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11" w:rsidRDefault="00E92C11">
      <w:pPr>
        <w:pStyle w:val="a3"/>
        <w:rPr>
          <w:sz w:val="20"/>
        </w:rPr>
      </w:pPr>
    </w:p>
    <w:p w:rsidR="00E92C11" w:rsidRDefault="00E92C11">
      <w:pPr>
        <w:pStyle w:val="a3"/>
        <w:rPr>
          <w:sz w:val="20"/>
        </w:rPr>
      </w:pPr>
    </w:p>
    <w:p w:rsidR="00E92C11" w:rsidRDefault="00E92C11">
      <w:pPr>
        <w:pStyle w:val="a3"/>
        <w:rPr>
          <w:sz w:val="20"/>
        </w:rPr>
      </w:pPr>
    </w:p>
    <w:p w:rsidR="00E92C11" w:rsidRDefault="00E92C11">
      <w:pPr>
        <w:pStyle w:val="a3"/>
        <w:rPr>
          <w:sz w:val="20"/>
        </w:rPr>
      </w:pPr>
    </w:p>
    <w:p w:rsidR="00E92C11" w:rsidRDefault="00E92C11">
      <w:pPr>
        <w:pStyle w:val="a3"/>
        <w:rPr>
          <w:sz w:val="20"/>
        </w:rPr>
      </w:pPr>
    </w:p>
    <w:p w:rsidR="00E92C11" w:rsidRDefault="00E92C11">
      <w:pPr>
        <w:pStyle w:val="a3"/>
        <w:rPr>
          <w:sz w:val="20"/>
        </w:rPr>
      </w:pPr>
    </w:p>
    <w:p w:rsidR="00E92C11" w:rsidRDefault="00E92C11">
      <w:pPr>
        <w:pStyle w:val="a3"/>
        <w:rPr>
          <w:sz w:val="20"/>
        </w:rPr>
      </w:pPr>
    </w:p>
    <w:p w:rsidR="00E92C11" w:rsidRDefault="00E92C11">
      <w:pPr>
        <w:pStyle w:val="a3"/>
        <w:rPr>
          <w:sz w:val="20"/>
        </w:rPr>
      </w:pPr>
    </w:p>
    <w:p w:rsidR="00E92C11" w:rsidRDefault="00E92C11">
      <w:pPr>
        <w:pStyle w:val="a3"/>
        <w:rPr>
          <w:sz w:val="20"/>
        </w:rPr>
      </w:pPr>
    </w:p>
    <w:p w:rsidR="00E92C11" w:rsidRDefault="00E92C11">
      <w:pPr>
        <w:pStyle w:val="a3"/>
        <w:rPr>
          <w:sz w:val="20"/>
        </w:rPr>
      </w:pPr>
    </w:p>
    <w:p w:rsidR="00E92C11" w:rsidRDefault="00E92C11">
      <w:pPr>
        <w:pStyle w:val="a3"/>
        <w:rPr>
          <w:sz w:val="20"/>
        </w:rPr>
      </w:pPr>
    </w:p>
    <w:p w:rsidR="00E92C11" w:rsidRDefault="00E92C11">
      <w:pPr>
        <w:pStyle w:val="a3"/>
        <w:rPr>
          <w:sz w:val="20"/>
        </w:rPr>
      </w:pPr>
    </w:p>
    <w:p w:rsidR="00E92C11" w:rsidRDefault="00E92C11">
      <w:pPr>
        <w:pStyle w:val="a3"/>
        <w:rPr>
          <w:sz w:val="20"/>
        </w:rPr>
      </w:pPr>
    </w:p>
    <w:p w:rsidR="00E92C11" w:rsidRDefault="00E92C11">
      <w:pPr>
        <w:pStyle w:val="a3"/>
        <w:rPr>
          <w:sz w:val="20"/>
        </w:rPr>
      </w:pPr>
    </w:p>
    <w:p w:rsidR="00E92C11" w:rsidRDefault="00E92C11">
      <w:pPr>
        <w:pStyle w:val="a3"/>
        <w:rPr>
          <w:sz w:val="20"/>
        </w:rPr>
      </w:pPr>
    </w:p>
    <w:p w:rsidR="00E92C11" w:rsidRDefault="00E92C11">
      <w:pPr>
        <w:pStyle w:val="a3"/>
        <w:spacing w:before="6"/>
        <w:rPr>
          <w:sz w:val="17"/>
        </w:rPr>
      </w:pPr>
    </w:p>
    <w:p w:rsidR="00E92C11" w:rsidRPr="00FD58FB" w:rsidRDefault="00C073E7" w:rsidP="00FD58FB">
      <w:pPr>
        <w:pStyle w:val="a4"/>
        <w:rPr>
          <w:b/>
          <w:i w:val="0"/>
        </w:rPr>
      </w:pPr>
      <w:r w:rsidRPr="00FD58FB">
        <w:rPr>
          <w:b/>
          <w:i w:val="0"/>
        </w:rPr>
        <w:t>АНАЛИЗ</w:t>
      </w:r>
    </w:p>
    <w:p w:rsidR="00E92C11" w:rsidRPr="00FD58FB" w:rsidRDefault="00C073E7" w:rsidP="00FD58FB">
      <w:pPr>
        <w:spacing w:before="231"/>
        <w:ind w:left="1031" w:firstLine="2302"/>
        <w:rPr>
          <w:b/>
          <w:sz w:val="44"/>
        </w:rPr>
      </w:pPr>
      <w:r w:rsidRPr="00FD58FB">
        <w:rPr>
          <w:b/>
          <w:sz w:val="44"/>
        </w:rPr>
        <w:t>ДЕЯТЕЛЬНОСТИ</w:t>
      </w:r>
      <w:r w:rsidRPr="00FD58FB">
        <w:rPr>
          <w:b/>
          <w:spacing w:val="1"/>
          <w:sz w:val="44"/>
        </w:rPr>
        <w:t xml:space="preserve"> </w:t>
      </w:r>
      <w:r w:rsidRPr="00FD58FB">
        <w:rPr>
          <w:b/>
          <w:sz w:val="44"/>
        </w:rPr>
        <w:t>МУНИЦИПАЛЬНОГО БЮДЖЕТНОГО</w:t>
      </w:r>
      <w:r w:rsidRPr="00FD58FB">
        <w:rPr>
          <w:b/>
          <w:spacing w:val="1"/>
          <w:sz w:val="44"/>
        </w:rPr>
        <w:t xml:space="preserve"> </w:t>
      </w:r>
      <w:r w:rsidRPr="00FD58FB">
        <w:rPr>
          <w:b/>
          <w:sz w:val="44"/>
        </w:rPr>
        <w:t>ДОШКОЛЬНОГО</w:t>
      </w:r>
      <w:r w:rsidRPr="00FD58FB">
        <w:rPr>
          <w:b/>
          <w:spacing w:val="-22"/>
          <w:sz w:val="44"/>
        </w:rPr>
        <w:t xml:space="preserve"> </w:t>
      </w:r>
      <w:r w:rsidRPr="00FD58FB">
        <w:rPr>
          <w:b/>
          <w:sz w:val="44"/>
        </w:rPr>
        <w:t>ОБРАЗОВАТЕЛЬНОГО</w:t>
      </w:r>
      <w:r w:rsidRPr="00FD58FB">
        <w:rPr>
          <w:b/>
          <w:spacing w:val="-107"/>
          <w:sz w:val="44"/>
        </w:rPr>
        <w:t xml:space="preserve"> </w:t>
      </w:r>
      <w:r w:rsidRPr="00FD58FB">
        <w:rPr>
          <w:b/>
          <w:sz w:val="44"/>
        </w:rPr>
        <w:t>УЧРЕЖДЕНИЯ ФИЛИАЛА №3 «ВЕСЁЛЫЕ РЕБЯТА»</w:t>
      </w:r>
      <w:r w:rsidRPr="00FD58FB">
        <w:rPr>
          <w:b/>
          <w:spacing w:val="106"/>
          <w:sz w:val="44"/>
        </w:rPr>
        <w:t xml:space="preserve"> </w:t>
      </w:r>
      <w:r w:rsidRPr="00FD58FB">
        <w:rPr>
          <w:b/>
          <w:sz w:val="44"/>
        </w:rPr>
        <w:t>ДЕТСКОГО</w:t>
      </w:r>
      <w:r w:rsidRPr="00FD58FB">
        <w:rPr>
          <w:b/>
          <w:spacing w:val="-3"/>
          <w:sz w:val="44"/>
        </w:rPr>
        <w:t xml:space="preserve"> </w:t>
      </w:r>
      <w:r w:rsidRPr="00FD58FB">
        <w:rPr>
          <w:b/>
          <w:sz w:val="44"/>
        </w:rPr>
        <w:t>САДА</w:t>
      </w:r>
      <w:r w:rsidRPr="00FD58FB">
        <w:rPr>
          <w:b/>
          <w:spacing w:val="3"/>
          <w:sz w:val="44"/>
        </w:rPr>
        <w:t xml:space="preserve"> </w:t>
      </w:r>
      <w:r w:rsidRPr="00FD58FB">
        <w:rPr>
          <w:b/>
          <w:sz w:val="44"/>
        </w:rPr>
        <w:t>№</w:t>
      </w:r>
      <w:r w:rsidRPr="00FD58FB">
        <w:rPr>
          <w:b/>
          <w:spacing w:val="-1"/>
          <w:sz w:val="44"/>
        </w:rPr>
        <w:t xml:space="preserve"> </w:t>
      </w:r>
      <w:r w:rsidRPr="00FD58FB">
        <w:rPr>
          <w:b/>
          <w:sz w:val="44"/>
        </w:rPr>
        <w:t>71</w:t>
      </w:r>
    </w:p>
    <w:p w:rsidR="00C073E7" w:rsidRPr="00FD58FB" w:rsidRDefault="00C073E7" w:rsidP="00FD58FB">
      <w:pPr>
        <w:ind w:right="1914"/>
        <w:jc w:val="center"/>
        <w:rPr>
          <w:b/>
          <w:sz w:val="44"/>
        </w:rPr>
      </w:pPr>
      <w:r w:rsidRPr="00FD58FB">
        <w:rPr>
          <w:b/>
          <w:sz w:val="44"/>
        </w:rPr>
        <w:t>г. ПЕНЗЫ «СЕВЕРНОЕ СИЯНИЕ»</w:t>
      </w:r>
    </w:p>
    <w:p w:rsidR="00E92C11" w:rsidRPr="00FD58FB" w:rsidRDefault="00C073E7" w:rsidP="00FD58FB">
      <w:pPr>
        <w:ind w:left="2008" w:right="1914" w:hanging="128"/>
        <w:jc w:val="center"/>
        <w:rPr>
          <w:b/>
          <w:sz w:val="44"/>
        </w:rPr>
      </w:pPr>
      <w:r w:rsidRPr="00FD58FB">
        <w:rPr>
          <w:b/>
          <w:sz w:val="44"/>
        </w:rPr>
        <w:t>ЗА</w:t>
      </w:r>
      <w:r w:rsidRPr="00FD58FB">
        <w:rPr>
          <w:b/>
          <w:spacing w:val="-2"/>
          <w:sz w:val="44"/>
        </w:rPr>
        <w:t xml:space="preserve">  </w:t>
      </w:r>
      <w:r w:rsidRPr="00FD58FB">
        <w:rPr>
          <w:b/>
          <w:sz w:val="44"/>
        </w:rPr>
        <w:t>2021</w:t>
      </w:r>
      <w:r w:rsidRPr="00FD58FB">
        <w:rPr>
          <w:b/>
          <w:spacing w:val="-1"/>
          <w:sz w:val="44"/>
        </w:rPr>
        <w:t xml:space="preserve"> </w:t>
      </w:r>
      <w:r w:rsidRPr="00FD58FB">
        <w:rPr>
          <w:b/>
          <w:sz w:val="44"/>
        </w:rPr>
        <w:t>ГОД.</w:t>
      </w:r>
    </w:p>
    <w:p w:rsidR="00E92C11" w:rsidRDefault="00E92C11">
      <w:pPr>
        <w:rPr>
          <w:sz w:val="44"/>
        </w:rPr>
        <w:sectPr w:rsidR="00E92C11">
          <w:type w:val="continuous"/>
          <w:pgSz w:w="11910" w:h="16840"/>
          <w:pgMar w:top="1580" w:right="760" w:bottom="280" w:left="9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E92C11" w:rsidRDefault="00C073E7">
      <w:pPr>
        <w:spacing w:before="56"/>
        <w:ind w:left="1839" w:right="1641"/>
        <w:jc w:val="center"/>
        <w:rPr>
          <w:b/>
          <w:sz w:val="36"/>
        </w:rPr>
      </w:pPr>
      <w:r>
        <w:rPr>
          <w:b/>
          <w:sz w:val="36"/>
        </w:rPr>
        <w:lastRenderedPageBreak/>
        <w:t>Общие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сведения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о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ДОУ</w:t>
      </w:r>
    </w:p>
    <w:p w:rsidR="00C073E7" w:rsidRDefault="00C073E7" w:rsidP="00C073E7">
      <w:pPr>
        <w:widowControl/>
        <w:autoSpaceDE/>
        <w:autoSpaceDN/>
        <w:jc w:val="both"/>
        <w:rPr>
          <w:b/>
          <w:sz w:val="36"/>
          <w:szCs w:val="36"/>
          <w:lang w:eastAsia="ru-RU"/>
        </w:rPr>
      </w:pPr>
    </w:p>
    <w:p w:rsidR="00C073E7" w:rsidRPr="00C073E7" w:rsidRDefault="00C073E7" w:rsidP="00C073E7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C073E7">
        <w:rPr>
          <w:b/>
          <w:sz w:val="24"/>
          <w:szCs w:val="24"/>
          <w:u w:val="single"/>
          <w:lang w:eastAsia="ru-RU"/>
        </w:rPr>
        <w:t>Адрес учреждения</w:t>
      </w:r>
      <w:r w:rsidRPr="00C073E7">
        <w:rPr>
          <w:b/>
          <w:sz w:val="24"/>
          <w:szCs w:val="24"/>
          <w:lang w:eastAsia="ru-RU"/>
        </w:rPr>
        <w:t>: 440028, Пенза, ул. Германа Титова, 22</w:t>
      </w:r>
    </w:p>
    <w:p w:rsidR="00C073E7" w:rsidRPr="00C073E7" w:rsidRDefault="00C073E7" w:rsidP="00C073E7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C073E7">
        <w:rPr>
          <w:b/>
          <w:sz w:val="24"/>
          <w:szCs w:val="24"/>
          <w:u w:val="single"/>
          <w:lang w:eastAsia="ru-RU"/>
        </w:rPr>
        <w:t>Телефон</w:t>
      </w:r>
      <w:r w:rsidRPr="00C073E7">
        <w:rPr>
          <w:b/>
          <w:sz w:val="24"/>
          <w:szCs w:val="24"/>
          <w:lang w:eastAsia="ru-RU"/>
        </w:rPr>
        <w:t>: 20-45-62</w:t>
      </w:r>
    </w:p>
    <w:p w:rsidR="00C073E7" w:rsidRPr="00C073E7" w:rsidRDefault="00C073E7" w:rsidP="00C073E7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C073E7">
        <w:rPr>
          <w:b/>
          <w:sz w:val="24"/>
          <w:szCs w:val="24"/>
          <w:u w:val="single"/>
          <w:lang w:eastAsia="ru-RU"/>
        </w:rPr>
        <w:t>Электронная почта</w:t>
      </w:r>
      <w:r w:rsidRPr="00C073E7">
        <w:rPr>
          <w:b/>
          <w:sz w:val="24"/>
          <w:szCs w:val="24"/>
          <w:lang w:eastAsia="ru-RU"/>
        </w:rPr>
        <w:t xml:space="preserve">: </w:t>
      </w:r>
      <w:r w:rsidRPr="00C073E7">
        <w:rPr>
          <w:b/>
          <w:sz w:val="24"/>
          <w:szCs w:val="24"/>
          <w:lang w:val="en-US" w:eastAsia="ru-RU"/>
        </w:rPr>
        <w:t>f</w:t>
      </w:r>
      <w:r w:rsidRPr="00C073E7">
        <w:rPr>
          <w:b/>
          <w:sz w:val="24"/>
          <w:szCs w:val="24"/>
          <w:lang w:eastAsia="ru-RU"/>
        </w:rPr>
        <w:t>3</w:t>
      </w:r>
      <w:hyperlink r:id="rId7" w:history="1">
        <w:r w:rsidRPr="00C073E7">
          <w:rPr>
            <w:b/>
            <w:sz w:val="24"/>
            <w:szCs w:val="24"/>
            <w:lang w:eastAsia="ru-RU"/>
          </w:rPr>
          <w:t>ds71@</w:t>
        </w:r>
        <w:r w:rsidRPr="00C073E7">
          <w:rPr>
            <w:b/>
            <w:sz w:val="24"/>
            <w:szCs w:val="24"/>
            <w:lang w:val="en-US" w:eastAsia="ru-RU"/>
          </w:rPr>
          <w:t>mail</w:t>
        </w:r>
        <w:r w:rsidRPr="00C073E7">
          <w:rPr>
            <w:b/>
            <w:sz w:val="24"/>
            <w:szCs w:val="24"/>
            <w:lang w:eastAsia="ru-RU"/>
          </w:rPr>
          <w:t>.</w:t>
        </w:r>
        <w:proofErr w:type="spellStart"/>
        <w:r w:rsidRPr="00C073E7">
          <w:rPr>
            <w:b/>
            <w:sz w:val="24"/>
            <w:szCs w:val="24"/>
            <w:lang w:eastAsia="ru-RU"/>
          </w:rPr>
          <w:t>ru</w:t>
        </w:r>
        <w:proofErr w:type="spellEnd"/>
      </w:hyperlink>
    </w:p>
    <w:p w:rsidR="00C073E7" w:rsidRPr="00C073E7" w:rsidRDefault="00C073E7" w:rsidP="00C073E7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C073E7">
        <w:rPr>
          <w:b/>
          <w:sz w:val="24"/>
          <w:szCs w:val="24"/>
          <w:u w:val="single"/>
          <w:lang w:eastAsia="ru-RU"/>
        </w:rPr>
        <w:t>Адрес сайта в интернете</w:t>
      </w:r>
      <w:r w:rsidRPr="00C073E7">
        <w:rPr>
          <w:b/>
          <w:sz w:val="24"/>
          <w:szCs w:val="24"/>
          <w:lang w:eastAsia="ru-RU"/>
        </w:rPr>
        <w:t xml:space="preserve">: </w:t>
      </w:r>
      <w:r w:rsidRPr="00C073E7">
        <w:rPr>
          <w:b/>
          <w:sz w:val="24"/>
          <w:szCs w:val="24"/>
          <w:lang w:val="en-US" w:eastAsia="ru-RU"/>
        </w:rPr>
        <w:t>f</w:t>
      </w:r>
      <w:r w:rsidRPr="00C073E7">
        <w:rPr>
          <w:b/>
          <w:sz w:val="24"/>
          <w:szCs w:val="24"/>
          <w:lang w:eastAsia="ru-RU"/>
        </w:rPr>
        <w:t>3</w:t>
      </w:r>
      <w:r w:rsidRPr="00C073E7">
        <w:rPr>
          <w:b/>
          <w:sz w:val="24"/>
          <w:szCs w:val="24"/>
          <w:lang w:val="en-US" w:eastAsia="ru-RU"/>
        </w:rPr>
        <w:t>ds</w:t>
      </w:r>
      <w:r w:rsidRPr="00C073E7">
        <w:rPr>
          <w:b/>
          <w:sz w:val="24"/>
          <w:szCs w:val="24"/>
          <w:lang w:eastAsia="ru-RU"/>
        </w:rPr>
        <w:t>.</w:t>
      </w:r>
      <w:proofErr w:type="spellStart"/>
      <w:r w:rsidRPr="00C073E7">
        <w:rPr>
          <w:b/>
          <w:sz w:val="24"/>
          <w:szCs w:val="24"/>
          <w:lang w:val="en-US" w:eastAsia="ru-RU"/>
        </w:rPr>
        <w:t>edu</w:t>
      </w:r>
      <w:proofErr w:type="spellEnd"/>
      <w:r w:rsidRPr="00C073E7">
        <w:rPr>
          <w:b/>
          <w:sz w:val="24"/>
          <w:szCs w:val="24"/>
          <w:lang w:eastAsia="ru-RU"/>
        </w:rPr>
        <w:t>-</w:t>
      </w:r>
      <w:proofErr w:type="spellStart"/>
      <w:r w:rsidRPr="00C073E7">
        <w:rPr>
          <w:b/>
          <w:sz w:val="24"/>
          <w:szCs w:val="24"/>
          <w:lang w:val="en-US" w:eastAsia="ru-RU"/>
        </w:rPr>
        <w:t>penza</w:t>
      </w:r>
      <w:proofErr w:type="spellEnd"/>
      <w:r w:rsidRPr="00C073E7">
        <w:rPr>
          <w:b/>
          <w:sz w:val="24"/>
          <w:szCs w:val="24"/>
          <w:lang w:eastAsia="ru-RU"/>
        </w:rPr>
        <w:t>.</w:t>
      </w:r>
      <w:proofErr w:type="spellStart"/>
      <w:r w:rsidRPr="00C073E7">
        <w:rPr>
          <w:b/>
          <w:sz w:val="24"/>
          <w:szCs w:val="24"/>
          <w:lang w:val="en-US" w:eastAsia="ru-RU"/>
        </w:rPr>
        <w:t>ru</w:t>
      </w:r>
      <w:proofErr w:type="spellEnd"/>
    </w:p>
    <w:p w:rsidR="00C073E7" w:rsidRPr="00C073E7" w:rsidRDefault="00C073E7" w:rsidP="00C073E7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C073E7" w:rsidRPr="00C073E7" w:rsidRDefault="00C073E7" w:rsidP="00C073E7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C073E7">
        <w:rPr>
          <w:b/>
          <w:sz w:val="24"/>
          <w:szCs w:val="24"/>
          <w:lang w:eastAsia="ru-RU"/>
        </w:rPr>
        <w:t>В настоящее время функционируют 8 разновозрастных групп:</w:t>
      </w:r>
    </w:p>
    <w:p w:rsidR="00C073E7" w:rsidRPr="00C073E7" w:rsidRDefault="00C073E7" w:rsidP="00C073E7">
      <w:pPr>
        <w:widowControl/>
        <w:numPr>
          <w:ilvl w:val="0"/>
          <w:numId w:val="21"/>
        </w:numPr>
        <w:autoSpaceDE/>
        <w:autoSpaceDN/>
        <w:spacing w:after="200" w:line="276" w:lineRule="auto"/>
        <w:contextualSpacing/>
        <w:jc w:val="both"/>
        <w:rPr>
          <w:rFonts w:eastAsia="Calibri"/>
          <w:b/>
          <w:sz w:val="24"/>
          <w:szCs w:val="24"/>
        </w:rPr>
      </w:pPr>
      <w:r w:rsidRPr="00C073E7">
        <w:rPr>
          <w:rFonts w:eastAsia="Calibri"/>
          <w:b/>
          <w:sz w:val="24"/>
          <w:szCs w:val="24"/>
        </w:rPr>
        <w:t>6 групп по адресу:</w:t>
      </w:r>
    </w:p>
    <w:p w:rsidR="00C073E7" w:rsidRPr="00C073E7" w:rsidRDefault="00C073E7" w:rsidP="00C073E7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proofErr w:type="spellStart"/>
      <w:r w:rsidRPr="00C073E7">
        <w:rPr>
          <w:b/>
          <w:sz w:val="24"/>
          <w:szCs w:val="24"/>
          <w:lang w:eastAsia="ru-RU"/>
        </w:rPr>
        <w:t>г.Пенза</w:t>
      </w:r>
      <w:proofErr w:type="spellEnd"/>
      <w:r w:rsidRPr="00C073E7">
        <w:rPr>
          <w:b/>
          <w:sz w:val="24"/>
          <w:szCs w:val="24"/>
          <w:lang w:eastAsia="ru-RU"/>
        </w:rPr>
        <w:t xml:space="preserve">, </w:t>
      </w:r>
      <w:proofErr w:type="spellStart"/>
      <w:r w:rsidRPr="00C073E7">
        <w:rPr>
          <w:b/>
          <w:sz w:val="24"/>
          <w:szCs w:val="24"/>
          <w:lang w:eastAsia="ru-RU"/>
        </w:rPr>
        <w:t>ул.Германа</w:t>
      </w:r>
      <w:proofErr w:type="spellEnd"/>
      <w:r w:rsidRPr="00C073E7">
        <w:rPr>
          <w:b/>
          <w:sz w:val="24"/>
          <w:szCs w:val="24"/>
          <w:lang w:eastAsia="ru-RU"/>
        </w:rPr>
        <w:t xml:space="preserve"> Титова, 22 (филиал № 3 МБДОУ детского сада № 71)</w:t>
      </w:r>
    </w:p>
    <w:p w:rsidR="00C073E7" w:rsidRPr="00C073E7" w:rsidRDefault="00C073E7" w:rsidP="00C073E7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C073E7" w:rsidRPr="00C073E7" w:rsidRDefault="00C073E7" w:rsidP="00C073E7">
      <w:pPr>
        <w:widowControl/>
        <w:numPr>
          <w:ilvl w:val="0"/>
          <w:numId w:val="21"/>
        </w:numPr>
        <w:autoSpaceDE/>
        <w:autoSpaceDN/>
        <w:spacing w:after="200" w:line="276" w:lineRule="auto"/>
        <w:contextualSpacing/>
        <w:jc w:val="both"/>
        <w:rPr>
          <w:rFonts w:eastAsia="Calibri"/>
          <w:b/>
          <w:sz w:val="24"/>
          <w:szCs w:val="24"/>
        </w:rPr>
      </w:pPr>
      <w:r w:rsidRPr="00C073E7">
        <w:rPr>
          <w:rFonts w:eastAsia="Calibri"/>
          <w:b/>
          <w:sz w:val="24"/>
          <w:szCs w:val="24"/>
        </w:rPr>
        <w:t xml:space="preserve">2 группы по адресу: </w:t>
      </w:r>
    </w:p>
    <w:p w:rsidR="00C073E7" w:rsidRDefault="00C073E7" w:rsidP="00C073E7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proofErr w:type="spellStart"/>
      <w:r w:rsidRPr="00C073E7">
        <w:rPr>
          <w:b/>
          <w:sz w:val="24"/>
          <w:szCs w:val="24"/>
          <w:lang w:eastAsia="ru-RU"/>
        </w:rPr>
        <w:t>г.Пенза</w:t>
      </w:r>
      <w:proofErr w:type="spellEnd"/>
      <w:r w:rsidRPr="00C073E7">
        <w:rPr>
          <w:b/>
          <w:sz w:val="24"/>
          <w:szCs w:val="24"/>
          <w:lang w:eastAsia="ru-RU"/>
        </w:rPr>
        <w:t xml:space="preserve">, </w:t>
      </w:r>
      <w:proofErr w:type="spellStart"/>
      <w:r w:rsidRPr="00C073E7">
        <w:rPr>
          <w:b/>
          <w:sz w:val="24"/>
          <w:szCs w:val="24"/>
          <w:lang w:eastAsia="ru-RU"/>
        </w:rPr>
        <w:t>ул.Докучаева</w:t>
      </w:r>
      <w:proofErr w:type="spellEnd"/>
      <w:r w:rsidRPr="00C073E7">
        <w:rPr>
          <w:b/>
          <w:sz w:val="24"/>
          <w:szCs w:val="24"/>
          <w:lang w:eastAsia="ru-RU"/>
        </w:rPr>
        <w:t>, 20 (школа № 50)</w:t>
      </w:r>
    </w:p>
    <w:p w:rsidR="00C073E7" w:rsidRDefault="00C073E7" w:rsidP="00C073E7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C073E7" w:rsidRPr="00C073E7" w:rsidRDefault="00C073E7" w:rsidP="00C073E7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073E7">
        <w:rPr>
          <w:sz w:val="24"/>
          <w:szCs w:val="24"/>
          <w:lang w:eastAsia="ru-RU"/>
        </w:rPr>
        <w:t>В ДОУ оборудованы следующие помещения:</w:t>
      </w:r>
    </w:p>
    <w:p w:rsidR="00C073E7" w:rsidRPr="00C073E7" w:rsidRDefault="00C073E7" w:rsidP="00C073E7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073E7">
        <w:rPr>
          <w:sz w:val="24"/>
          <w:szCs w:val="24"/>
          <w:lang w:eastAsia="ru-RU"/>
        </w:rPr>
        <w:t>•</w:t>
      </w:r>
      <w:r w:rsidRPr="00C073E7">
        <w:rPr>
          <w:sz w:val="24"/>
          <w:szCs w:val="24"/>
          <w:lang w:eastAsia="ru-RU"/>
        </w:rPr>
        <w:tab/>
        <w:t>музыкальный зал;</w:t>
      </w:r>
    </w:p>
    <w:p w:rsidR="00C073E7" w:rsidRPr="00C073E7" w:rsidRDefault="00C073E7" w:rsidP="00C073E7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073E7">
        <w:rPr>
          <w:sz w:val="24"/>
          <w:szCs w:val="24"/>
          <w:lang w:eastAsia="ru-RU"/>
        </w:rPr>
        <w:t>•</w:t>
      </w:r>
      <w:r w:rsidRPr="00C073E7">
        <w:rPr>
          <w:sz w:val="24"/>
          <w:szCs w:val="24"/>
          <w:lang w:eastAsia="ru-RU"/>
        </w:rPr>
        <w:tab/>
        <w:t>логопедический кабинет;</w:t>
      </w:r>
    </w:p>
    <w:p w:rsidR="00C073E7" w:rsidRPr="00C073E7" w:rsidRDefault="00C073E7" w:rsidP="00C073E7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073E7">
        <w:rPr>
          <w:sz w:val="24"/>
          <w:szCs w:val="24"/>
          <w:lang w:eastAsia="ru-RU"/>
        </w:rPr>
        <w:t>•</w:t>
      </w:r>
      <w:r w:rsidRPr="00C073E7">
        <w:rPr>
          <w:sz w:val="24"/>
          <w:szCs w:val="24"/>
          <w:lang w:eastAsia="ru-RU"/>
        </w:rPr>
        <w:tab/>
        <w:t>медицинский кабинет;</w:t>
      </w:r>
    </w:p>
    <w:p w:rsidR="00C073E7" w:rsidRPr="00C073E7" w:rsidRDefault="00C073E7" w:rsidP="00C073E7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•</w:t>
      </w:r>
      <w:r>
        <w:rPr>
          <w:sz w:val="24"/>
          <w:szCs w:val="24"/>
          <w:lang w:eastAsia="ru-RU"/>
        </w:rPr>
        <w:tab/>
        <w:t>педагогический кабинет;</w:t>
      </w:r>
    </w:p>
    <w:p w:rsidR="00C073E7" w:rsidRPr="00C073E7" w:rsidRDefault="00C073E7" w:rsidP="00C073E7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073E7">
        <w:rPr>
          <w:sz w:val="24"/>
          <w:szCs w:val="24"/>
          <w:lang w:eastAsia="ru-RU"/>
        </w:rPr>
        <w:t>•</w:t>
      </w:r>
      <w:r w:rsidRPr="00C073E7">
        <w:rPr>
          <w:sz w:val="24"/>
          <w:szCs w:val="24"/>
          <w:lang w:eastAsia="ru-RU"/>
        </w:rPr>
        <w:tab/>
        <w:t>кабинет творческая мастерская,</w:t>
      </w:r>
    </w:p>
    <w:p w:rsidR="00C073E7" w:rsidRPr="00C073E7" w:rsidRDefault="00C073E7" w:rsidP="00C073E7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073E7">
        <w:rPr>
          <w:sz w:val="24"/>
          <w:szCs w:val="24"/>
          <w:lang w:eastAsia="ru-RU"/>
        </w:rPr>
        <w:t>На участках детского сада оборудованы игровые площадки для всех возрастных групп; спорт</w:t>
      </w:r>
      <w:r>
        <w:rPr>
          <w:sz w:val="24"/>
          <w:szCs w:val="24"/>
          <w:lang w:eastAsia="ru-RU"/>
        </w:rPr>
        <w:t>ивная площадка;</w:t>
      </w:r>
      <w:r w:rsidRPr="00C073E7">
        <w:rPr>
          <w:sz w:val="24"/>
          <w:szCs w:val="24"/>
          <w:lang w:eastAsia="ru-RU"/>
        </w:rPr>
        <w:t xml:space="preserve"> разбиты цветники и огород.</w:t>
      </w:r>
    </w:p>
    <w:p w:rsidR="00C073E7" w:rsidRPr="00C073E7" w:rsidRDefault="00C073E7" w:rsidP="00C073E7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073E7">
        <w:rPr>
          <w:sz w:val="24"/>
          <w:szCs w:val="24"/>
          <w:lang w:eastAsia="ru-RU"/>
        </w:rPr>
        <w:t xml:space="preserve">Всего </w:t>
      </w:r>
      <w:r>
        <w:rPr>
          <w:sz w:val="24"/>
          <w:szCs w:val="24"/>
          <w:lang w:eastAsia="ru-RU"/>
        </w:rPr>
        <w:t>в детском саду воспитываются 158</w:t>
      </w:r>
      <w:r w:rsidRPr="00C073E7">
        <w:rPr>
          <w:sz w:val="24"/>
          <w:szCs w:val="24"/>
          <w:lang w:eastAsia="ru-RU"/>
        </w:rPr>
        <w:t xml:space="preserve"> детей Фактическая посещаемость - 70%.</w:t>
      </w:r>
    </w:p>
    <w:p w:rsidR="00C073E7" w:rsidRPr="00C073E7" w:rsidRDefault="00C073E7" w:rsidP="00C073E7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073E7">
        <w:rPr>
          <w:sz w:val="24"/>
          <w:szCs w:val="24"/>
          <w:lang w:eastAsia="ru-RU"/>
        </w:rPr>
        <w:t>Пропуски по болезни на одного ребенка – 12%. Прочие – 18 %.</w:t>
      </w:r>
    </w:p>
    <w:p w:rsidR="00C073E7" w:rsidRPr="00C073E7" w:rsidRDefault="00C073E7" w:rsidP="00C073E7">
      <w:pPr>
        <w:widowControl/>
        <w:autoSpaceDE/>
        <w:autoSpaceDN/>
        <w:rPr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826"/>
        <w:gridCol w:w="813"/>
        <w:gridCol w:w="2493"/>
        <w:gridCol w:w="2027"/>
        <w:gridCol w:w="2909"/>
      </w:tblGrid>
      <w:tr w:rsidR="00C073E7" w:rsidRPr="00C073E7" w:rsidTr="00C073E7">
        <w:trPr>
          <w:cantSplit/>
          <w:trHeight w:val="202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73E7" w:rsidRPr="00C073E7" w:rsidRDefault="00C073E7" w:rsidP="00C073E7">
            <w:pPr>
              <w:keepNext/>
              <w:widowControl/>
              <w:autoSpaceDE/>
              <w:autoSpaceDN/>
              <w:ind w:left="113" w:right="113"/>
              <w:jc w:val="center"/>
              <w:outlineLvl w:val="4"/>
              <w:rPr>
                <w:rFonts w:ascii="Peterburg" w:hAnsi="Peterburg"/>
                <w:b/>
                <w:sz w:val="24"/>
                <w:szCs w:val="24"/>
                <w:lang w:eastAsia="ru-RU"/>
              </w:rPr>
            </w:pPr>
            <w:r w:rsidRPr="00C073E7">
              <w:rPr>
                <w:rFonts w:ascii="Peterburg" w:hAnsi="Peterburg"/>
                <w:b/>
                <w:sz w:val="24"/>
                <w:szCs w:val="24"/>
                <w:lang w:eastAsia="ru-RU"/>
              </w:rPr>
              <w:t>Кол-во групп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  <w:r w:rsidRPr="00C073E7">
              <w:rPr>
                <w:b/>
                <w:sz w:val="24"/>
                <w:szCs w:val="24"/>
                <w:lang w:eastAsia="ru-RU"/>
              </w:rPr>
              <w:t>Списочный состав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C073E7">
              <w:rPr>
                <w:b/>
                <w:sz w:val="24"/>
                <w:szCs w:val="24"/>
                <w:lang w:eastAsia="ru-RU"/>
              </w:rPr>
              <w:t>Фактич</w:t>
            </w:r>
            <w:proofErr w:type="spellEnd"/>
            <w:r w:rsidRPr="00C073E7">
              <w:rPr>
                <w:b/>
                <w:sz w:val="24"/>
                <w:szCs w:val="24"/>
                <w:lang w:eastAsia="ru-RU"/>
              </w:rPr>
              <w:t>. посещение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tabs>
                <w:tab w:val="left" w:pos="650"/>
              </w:tabs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C073E7">
              <w:rPr>
                <w:b/>
                <w:sz w:val="24"/>
                <w:szCs w:val="24"/>
                <w:lang w:eastAsia="ru-RU"/>
              </w:rPr>
              <w:t>Причины недостаточной посещаемости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tabs>
                <w:tab w:val="left" w:pos="650"/>
              </w:tabs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C073E7">
              <w:rPr>
                <w:b/>
                <w:sz w:val="24"/>
                <w:szCs w:val="24"/>
                <w:lang w:eastAsia="ru-RU"/>
              </w:rPr>
              <w:t>Выводы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tabs>
                <w:tab w:val="left" w:pos="650"/>
              </w:tabs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C073E7">
              <w:rPr>
                <w:b/>
                <w:sz w:val="24"/>
                <w:szCs w:val="24"/>
                <w:lang w:eastAsia="ru-RU"/>
              </w:rPr>
              <w:t xml:space="preserve">Перспектива </w:t>
            </w:r>
            <w:r w:rsidRPr="00C073E7">
              <w:rPr>
                <w:b/>
                <w:sz w:val="24"/>
                <w:szCs w:val="24"/>
                <w:lang w:eastAsia="ru-RU"/>
              </w:rPr>
              <w:br/>
              <w:t>в работе</w:t>
            </w:r>
          </w:p>
        </w:tc>
      </w:tr>
      <w:tr w:rsidR="00C073E7" w:rsidRPr="00C073E7" w:rsidTr="00C073E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E7" w:rsidRPr="00C073E7" w:rsidRDefault="00C073E7" w:rsidP="00C073E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E7" w:rsidRPr="00C073E7" w:rsidRDefault="00C073E7" w:rsidP="00C073E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E7" w:rsidRPr="00C073E7" w:rsidRDefault="00C073E7" w:rsidP="00C073E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 xml:space="preserve"> 1</w:t>
            </w: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E7" w:rsidRPr="00C073E7" w:rsidRDefault="00C073E7" w:rsidP="00C073E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>1. по болезни</w:t>
            </w:r>
          </w:p>
          <w:p w:rsidR="00C073E7" w:rsidRPr="00C073E7" w:rsidRDefault="00C073E7" w:rsidP="00C073E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>2. по семейным обстоятельствам</w:t>
            </w:r>
          </w:p>
          <w:p w:rsidR="00C073E7" w:rsidRPr="00C073E7" w:rsidRDefault="00C073E7" w:rsidP="00C073E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>3. прочие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E7" w:rsidRPr="00C073E7" w:rsidRDefault="00C073E7" w:rsidP="00C073E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>Д/сад уком</w:t>
            </w:r>
            <w:r w:rsidRPr="00C073E7">
              <w:rPr>
                <w:sz w:val="24"/>
                <w:szCs w:val="24"/>
                <w:lang w:eastAsia="ru-RU"/>
              </w:rPr>
              <w:softHyphen/>
              <w:t>плектован полностью, в соответствии с нормами СанПиНа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E7" w:rsidRPr="00C073E7" w:rsidRDefault="00C073E7" w:rsidP="00C073E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 xml:space="preserve">На 2021 </w:t>
            </w:r>
          </w:p>
          <w:p w:rsidR="00C073E7" w:rsidRPr="00C073E7" w:rsidRDefault="00C073E7" w:rsidP="00C073E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 xml:space="preserve"> го</w:t>
            </w:r>
            <w:r w:rsidRPr="00C073E7">
              <w:rPr>
                <w:sz w:val="24"/>
                <w:szCs w:val="24"/>
                <w:lang w:eastAsia="ru-RU"/>
              </w:rPr>
              <w:softHyphen/>
              <w:t>д укомплекто</w:t>
            </w:r>
            <w:r w:rsidRPr="00C073E7">
              <w:rPr>
                <w:sz w:val="24"/>
                <w:szCs w:val="24"/>
                <w:lang w:eastAsia="ru-RU"/>
              </w:rPr>
              <w:softHyphen/>
              <w:t>ва</w:t>
            </w:r>
            <w:r w:rsidRPr="00C073E7">
              <w:rPr>
                <w:sz w:val="24"/>
                <w:szCs w:val="24"/>
                <w:lang w:eastAsia="ru-RU"/>
              </w:rPr>
              <w:softHyphen/>
              <w:t>но</w:t>
            </w:r>
          </w:p>
          <w:p w:rsidR="00C073E7" w:rsidRPr="00C073E7" w:rsidRDefault="00C073E7" w:rsidP="00C073E7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C073E7">
              <w:rPr>
                <w:b/>
                <w:sz w:val="24"/>
                <w:szCs w:val="24"/>
                <w:lang w:eastAsia="ru-RU"/>
              </w:rPr>
              <w:t>8 групп:</w:t>
            </w:r>
          </w:p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>2 -  группы раннего возраста</w:t>
            </w:r>
          </w:p>
          <w:p w:rsidR="00C073E7" w:rsidRPr="00C073E7" w:rsidRDefault="00C073E7" w:rsidP="00C073E7">
            <w:pPr>
              <w:widowControl/>
              <w:autoSpaceDE/>
              <w:autoSpaceDN/>
              <w:ind w:left="360"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>1-  младшая группа</w:t>
            </w:r>
          </w:p>
          <w:p w:rsidR="00C073E7" w:rsidRPr="00C073E7" w:rsidRDefault="00C073E7" w:rsidP="00C073E7">
            <w:pPr>
              <w:widowControl/>
              <w:autoSpaceDE/>
              <w:autoSpaceDN/>
              <w:ind w:left="1080"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>1- средняя</w:t>
            </w:r>
          </w:p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>2 - старшая</w:t>
            </w:r>
          </w:p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>2- подготовительная</w:t>
            </w:r>
          </w:p>
        </w:tc>
      </w:tr>
    </w:tbl>
    <w:p w:rsidR="00C073E7" w:rsidRPr="00C073E7" w:rsidRDefault="00C073E7" w:rsidP="00C073E7">
      <w:pPr>
        <w:widowControl/>
        <w:autoSpaceDE/>
        <w:autoSpaceDN/>
        <w:spacing w:line="360" w:lineRule="auto"/>
        <w:rPr>
          <w:b/>
          <w:sz w:val="24"/>
          <w:szCs w:val="24"/>
          <w:u w:val="single"/>
          <w:lang w:eastAsia="ru-RU"/>
        </w:rPr>
      </w:pPr>
    </w:p>
    <w:p w:rsidR="00C073E7" w:rsidRDefault="00C073E7" w:rsidP="00C073E7">
      <w:pPr>
        <w:spacing w:before="56"/>
        <w:ind w:left="1839" w:right="1641"/>
        <w:rPr>
          <w:b/>
          <w:sz w:val="36"/>
        </w:rPr>
      </w:pPr>
    </w:p>
    <w:p w:rsidR="00C073E7" w:rsidRDefault="00C073E7">
      <w:pPr>
        <w:spacing w:before="73"/>
        <w:ind w:left="1839" w:right="1548"/>
        <w:jc w:val="center"/>
        <w:rPr>
          <w:b/>
          <w:i/>
          <w:sz w:val="32"/>
        </w:rPr>
      </w:pPr>
    </w:p>
    <w:p w:rsidR="00C073E7" w:rsidRDefault="00C073E7">
      <w:pPr>
        <w:spacing w:before="73"/>
        <w:ind w:left="1839" w:right="1548"/>
        <w:jc w:val="center"/>
        <w:rPr>
          <w:b/>
          <w:i/>
          <w:sz w:val="32"/>
        </w:rPr>
      </w:pPr>
    </w:p>
    <w:p w:rsidR="00C073E7" w:rsidRDefault="00C073E7">
      <w:pPr>
        <w:spacing w:before="73"/>
        <w:ind w:left="1839" w:right="1548"/>
        <w:jc w:val="center"/>
        <w:rPr>
          <w:b/>
          <w:i/>
          <w:sz w:val="32"/>
        </w:rPr>
      </w:pPr>
    </w:p>
    <w:p w:rsidR="00C073E7" w:rsidRDefault="00C073E7">
      <w:pPr>
        <w:spacing w:before="73"/>
        <w:ind w:left="1839" w:right="1548"/>
        <w:jc w:val="center"/>
        <w:rPr>
          <w:b/>
          <w:i/>
          <w:sz w:val="32"/>
        </w:rPr>
      </w:pPr>
    </w:p>
    <w:p w:rsidR="00C073E7" w:rsidRDefault="00C073E7">
      <w:pPr>
        <w:spacing w:before="73"/>
        <w:ind w:left="1839" w:right="1548"/>
        <w:jc w:val="center"/>
        <w:rPr>
          <w:b/>
          <w:i/>
          <w:sz w:val="32"/>
        </w:rPr>
      </w:pPr>
    </w:p>
    <w:p w:rsidR="00E92C11" w:rsidRDefault="00E92C11">
      <w:pPr>
        <w:pStyle w:val="a3"/>
        <w:spacing w:before="1" w:after="1"/>
        <w:rPr>
          <w:b/>
          <w:i/>
          <w:sz w:val="32"/>
          <w:szCs w:val="22"/>
        </w:rPr>
      </w:pPr>
    </w:p>
    <w:p w:rsidR="00C073E7" w:rsidRDefault="00C073E7">
      <w:pPr>
        <w:pStyle w:val="a3"/>
        <w:spacing w:before="1" w:after="1"/>
        <w:rPr>
          <w:b/>
          <w:i/>
          <w:sz w:val="16"/>
        </w:rPr>
      </w:pPr>
    </w:p>
    <w:p w:rsidR="00C073E7" w:rsidRPr="00C073E7" w:rsidRDefault="00C073E7" w:rsidP="00C073E7">
      <w:pPr>
        <w:widowControl/>
        <w:tabs>
          <w:tab w:val="left" w:pos="708"/>
          <w:tab w:val="center" w:pos="4819"/>
          <w:tab w:val="right" w:pos="9071"/>
        </w:tabs>
        <w:autoSpaceDE/>
        <w:autoSpaceDN/>
        <w:spacing w:line="360" w:lineRule="auto"/>
        <w:ind w:firstLine="454"/>
        <w:jc w:val="center"/>
        <w:rPr>
          <w:rFonts w:ascii="Peterburg" w:hAnsi="Peterburg"/>
          <w:b/>
          <w:sz w:val="32"/>
          <w:szCs w:val="32"/>
          <w:lang w:eastAsia="ru-RU"/>
        </w:rPr>
      </w:pPr>
      <w:r w:rsidRPr="00C073E7">
        <w:rPr>
          <w:rFonts w:ascii="Peterburg" w:hAnsi="Peterburg"/>
          <w:b/>
          <w:sz w:val="32"/>
          <w:szCs w:val="32"/>
          <w:lang w:eastAsia="ru-RU"/>
        </w:rPr>
        <w:lastRenderedPageBreak/>
        <w:t>Информация о кадрах</w:t>
      </w:r>
    </w:p>
    <w:p w:rsidR="00C073E7" w:rsidRPr="00C073E7" w:rsidRDefault="00C073E7" w:rsidP="00C073E7">
      <w:pPr>
        <w:widowControl/>
        <w:tabs>
          <w:tab w:val="left" w:pos="708"/>
          <w:tab w:val="center" w:pos="4819"/>
          <w:tab w:val="right" w:pos="9071"/>
        </w:tabs>
        <w:autoSpaceDE/>
        <w:autoSpaceDN/>
        <w:spacing w:line="360" w:lineRule="auto"/>
        <w:ind w:firstLine="454"/>
        <w:jc w:val="center"/>
        <w:rPr>
          <w:rFonts w:ascii="Peterburg" w:hAnsi="Peterburg"/>
          <w:b/>
          <w:sz w:val="36"/>
          <w:szCs w:val="36"/>
          <w:lang w:eastAsia="ru-RU"/>
        </w:rPr>
      </w:pPr>
      <w:r w:rsidRPr="00C073E7">
        <w:rPr>
          <w:rFonts w:ascii="Peterburg" w:hAnsi="Peterburg"/>
          <w:b/>
          <w:sz w:val="32"/>
          <w:szCs w:val="32"/>
          <w:lang w:eastAsia="ru-RU"/>
        </w:rPr>
        <w:t>Статистика педагогических кадров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61"/>
        <w:gridCol w:w="525"/>
        <w:gridCol w:w="525"/>
        <w:gridCol w:w="525"/>
        <w:gridCol w:w="502"/>
        <w:gridCol w:w="870"/>
        <w:gridCol w:w="526"/>
        <w:gridCol w:w="526"/>
        <w:gridCol w:w="526"/>
        <w:gridCol w:w="526"/>
        <w:gridCol w:w="534"/>
        <w:gridCol w:w="526"/>
        <w:gridCol w:w="528"/>
        <w:gridCol w:w="528"/>
        <w:gridCol w:w="729"/>
      </w:tblGrid>
      <w:tr w:rsidR="00C073E7" w:rsidRPr="00C073E7" w:rsidTr="00C073E7">
        <w:trPr>
          <w:cantSplit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tabs>
                <w:tab w:val="left" w:pos="708"/>
                <w:tab w:val="center" w:pos="4819"/>
                <w:tab w:val="right" w:pos="9071"/>
              </w:tabs>
              <w:autoSpaceDE/>
              <w:autoSpaceDN/>
              <w:jc w:val="center"/>
              <w:rPr>
                <w:rFonts w:ascii="Peterburg" w:hAnsi="Peterburg"/>
                <w:b/>
                <w:sz w:val="24"/>
                <w:szCs w:val="24"/>
                <w:lang w:eastAsia="ru-RU"/>
              </w:rPr>
            </w:pPr>
            <w:r w:rsidRPr="00C073E7">
              <w:rPr>
                <w:rFonts w:ascii="Peterburg" w:hAnsi="Peterburg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73E7" w:rsidRPr="00C073E7" w:rsidRDefault="00C073E7" w:rsidP="00C073E7">
            <w:pPr>
              <w:widowControl/>
              <w:tabs>
                <w:tab w:val="left" w:pos="708"/>
                <w:tab w:val="center" w:pos="4819"/>
                <w:tab w:val="right" w:pos="9071"/>
              </w:tabs>
              <w:autoSpaceDE/>
              <w:autoSpaceDN/>
              <w:ind w:left="113" w:right="113"/>
              <w:jc w:val="center"/>
              <w:rPr>
                <w:rFonts w:ascii="Peterburg" w:hAnsi="Peterburg"/>
                <w:b/>
                <w:sz w:val="24"/>
                <w:szCs w:val="24"/>
                <w:lang w:eastAsia="ru-RU"/>
              </w:rPr>
            </w:pPr>
            <w:r w:rsidRPr="00C073E7">
              <w:rPr>
                <w:rFonts w:ascii="Peterburg" w:hAnsi="Peterburg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tabs>
                <w:tab w:val="left" w:pos="708"/>
                <w:tab w:val="center" w:pos="4819"/>
                <w:tab w:val="right" w:pos="9071"/>
              </w:tabs>
              <w:autoSpaceDE/>
              <w:autoSpaceDN/>
              <w:jc w:val="center"/>
              <w:rPr>
                <w:rFonts w:ascii="Peterburg" w:hAnsi="Peterburg"/>
                <w:b/>
                <w:sz w:val="24"/>
                <w:szCs w:val="24"/>
                <w:lang w:eastAsia="ru-RU"/>
              </w:rPr>
            </w:pPr>
            <w:r w:rsidRPr="00C073E7">
              <w:rPr>
                <w:rFonts w:ascii="Peterburg" w:hAnsi="Peterburg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C073E7">
              <w:rPr>
                <w:b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C073E7">
              <w:rPr>
                <w:b/>
                <w:sz w:val="24"/>
                <w:szCs w:val="24"/>
                <w:lang w:eastAsia="ru-RU"/>
              </w:rPr>
              <w:t>Квалификационная</w:t>
            </w:r>
          </w:p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C073E7">
              <w:rPr>
                <w:b/>
                <w:sz w:val="24"/>
                <w:szCs w:val="24"/>
                <w:lang w:eastAsia="ru-RU"/>
              </w:rPr>
              <w:t>категория</w:t>
            </w:r>
          </w:p>
        </w:tc>
      </w:tr>
      <w:tr w:rsidR="00C073E7" w:rsidRPr="00C073E7" w:rsidTr="00C073E7">
        <w:trPr>
          <w:cantSplit/>
          <w:trHeight w:val="2264"/>
        </w:trPr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rPr>
                <w:rFonts w:ascii="Peterburg" w:hAnsi="Peterbur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rPr>
                <w:rFonts w:ascii="Peterburg" w:hAnsi="Peterbur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C073E7">
              <w:rPr>
                <w:b/>
                <w:sz w:val="24"/>
                <w:szCs w:val="24"/>
                <w:lang w:eastAsia="ru-RU"/>
              </w:rPr>
              <w:t>высш</w:t>
            </w:r>
            <w:proofErr w:type="spellEnd"/>
            <w:r w:rsidRPr="00C073E7"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C073E7">
              <w:rPr>
                <w:b/>
                <w:sz w:val="24"/>
                <w:szCs w:val="24"/>
                <w:lang w:eastAsia="ru-RU"/>
              </w:rPr>
              <w:t>Неполн</w:t>
            </w:r>
            <w:proofErr w:type="spellEnd"/>
            <w:r w:rsidRPr="00C073E7">
              <w:rPr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073E7">
              <w:rPr>
                <w:b/>
                <w:sz w:val="24"/>
                <w:szCs w:val="24"/>
                <w:lang w:eastAsia="ru-RU"/>
              </w:rPr>
              <w:t>высш</w:t>
            </w:r>
            <w:proofErr w:type="spellEnd"/>
            <w:r w:rsidRPr="00C073E7"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  <w:r w:rsidRPr="00C073E7">
              <w:rPr>
                <w:b/>
                <w:sz w:val="24"/>
                <w:szCs w:val="24"/>
                <w:lang w:eastAsia="ru-RU"/>
              </w:rPr>
              <w:t>Сред. спец.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C073E7">
              <w:rPr>
                <w:b/>
                <w:sz w:val="24"/>
                <w:szCs w:val="24"/>
                <w:lang w:eastAsia="ru-RU"/>
              </w:rPr>
              <w:t>Неполн</w:t>
            </w:r>
            <w:proofErr w:type="spellEnd"/>
            <w:r w:rsidRPr="00C073E7">
              <w:rPr>
                <w:b/>
                <w:sz w:val="24"/>
                <w:szCs w:val="24"/>
                <w:lang w:eastAsia="ru-RU"/>
              </w:rPr>
              <w:t xml:space="preserve">. </w:t>
            </w:r>
            <w:r w:rsidRPr="00C073E7">
              <w:rPr>
                <w:b/>
                <w:sz w:val="24"/>
                <w:szCs w:val="24"/>
                <w:lang w:eastAsia="ru-RU"/>
              </w:rPr>
              <w:br/>
              <w:t>сред. спец.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  <w:r w:rsidRPr="00C073E7">
              <w:rPr>
                <w:b/>
                <w:sz w:val="24"/>
                <w:szCs w:val="24"/>
                <w:lang w:eastAsia="ru-RU"/>
              </w:rPr>
              <w:t>До 15 лет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73E7" w:rsidRPr="00C073E7" w:rsidRDefault="00C073E7" w:rsidP="00C073E7">
            <w:pPr>
              <w:widowControl/>
              <w:tabs>
                <w:tab w:val="left" w:pos="708"/>
                <w:tab w:val="center" w:pos="4819"/>
                <w:tab w:val="right" w:pos="9071"/>
              </w:tabs>
              <w:autoSpaceDE/>
              <w:autoSpaceDN/>
              <w:ind w:left="113" w:right="113"/>
              <w:jc w:val="center"/>
              <w:rPr>
                <w:rFonts w:ascii="Peterburg" w:hAnsi="Peterburg"/>
                <w:b/>
                <w:sz w:val="24"/>
                <w:szCs w:val="24"/>
                <w:lang w:eastAsia="ru-RU"/>
              </w:rPr>
            </w:pPr>
            <w:r w:rsidRPr="00C073E7">
              <w:rPr>
                <w:rFonts w:ascii="Peterburg" w:hAnsi="Peterburg"/>
                <w:b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73E7" w:rsidRPr="00C073E7" w:rsidRDefault="00C073E7" w:rsidP="00C073E7">
            <w:pPr>
              <w:widowControl/>
              <w:tabs>
                <w:tab w:val="left" w:pos="708"/>
                <w:tab w:val="center" w:pos="4819"/>
                <w:tab w:val="right" w:pos="9071"/>
              </w:tabs>
              <w:autoSpaceDE/>
              <w:autoSpaceDN/>
              <w:ind w:left="113" w:right="113"/>
              <w:jc w:val="center"/>
              <w:rPr>
                <w:rFonts w:ascii="Peterburg" w:hAnsi="Peterburg"/>
                <w:b/>
                <w:sz w:val="24"/>
                <w:szCs w:val="24"/>
                <w:lang w:eastAsia="ru-RU"/>
              </w:rPr>
            </w:pPr>
            <w:r w:rsidRPr="00C073E7">
              <w:rPr>
                <w:rFonts w:ascii="Peterburg" w:hAnsi="Peterburg"/>
                <w:b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73E7" w:rsidRPr="00C073E7" w:rsidRDefault="00C073E7" w:rsidP="00C073E7">
            <w:pPr>
              <w:widowControl/>
              <w:tabs>
                <w:tab w:val="left" w:pos="708"/>
                <w:tab w:val="center" w:pos="4819"/>
                <w:tab w:val="right" w:pos="9071"/>
              </w:tabs>
              <w:autoSpaceDE/>
              <w:autoSpaceDN/>
              <w:ind w:left="113" w:right="113"/>
              <w:jc w:val="center"/>
              <w:rPr>
                <w:rFonts w:ascii="Peterburg" w:hAnsi="Peterburg"/>
                <w:b/>
                <w:sz w:val="24"/>
                <w:szCs w:val="24"/>
                <w:lang w:eastAsia="ru-RU"/>
              </w:rPr>
            </w:pPr>
            <w:r w:rsidRPr="00C073E7">
              <w:rPr>
                <w:rFonts w:ascii="Peterburg" w:hAnsi="Peterburg"/>
                <w:b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73E7" w:rsidRPr="00C073E7" w:rsidRDefault="00C073E7" w:rsidP="00C073E7">
            <w:pPr>
              <w:widowControl/>
              <w:tabs>
                <w:tab w:val="left" w:pos="708"/>
                <w:tab w:val="center" w:pos="4819"/>
                <w:tab w:val="right" w:pos="9071"/>
              </w:tabs>
              <w:autoSpaceDE/>
              <w:autoSpaceDN/>
              <w:ind w:left="113" w:right="113"/>
              <w:jc w:val="center"/>
              <w:rPr>
                <w:rFonts w:ascii="Peterburg" w:hAnsi="Peterburg"/>
                <w:b/>
                <w:sz w:val="24"/>
                <w:szCs w:val="24"/>
                <w:lang w:eastAsia="ru-RU"/>
              </w:rPr>
            </w:pPr>
            <w:r w:rsidRPr="00C073E7">
              <w:rPr>
                <w:rFonts w:ascii="Peterburg" w:hAnsi="Peterburg"/>
                <w:b/>
                <w:sz w:val="24"/>
                <w:szCs w:val="24"/>
                <w:lang w:eastAsia="ru-RU"/>
              </w:rPr>
              <w:t>более 30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73E7" w:rsidRPr="00C073E7" w:rsidRDefault="00C073E7" w:rsidP="00C073E7">
            <w:pPr>
              <w:widowControl/>
              <w:tabs>
                <w:tab w:val="left" w:pos="708"/>
                <w:tab w:val="center" w:pos="4819"/>
                <w:tab w:val="right" w:pos="9071"/>
              </w:tabs>
              <w:autoSpaceDE/>
              <w:autoSpaceDN/>
              <w:ind w:left="113" w:right="113"/>
              <w:jc w:val="center"/>
              <w:rPr>
                <w:rFonts w:ascii="Peterburg" w:hAnsi="Peterburg"/>
                <w:b/>
                <w:sz w:val="24"/>
                <w:szCs w:val="24"/>
                <w:lang w:eastAsia="ru-RU"/>
              </w:rPr>
            </w:pPr>
            <w:r w:rsidRPr="00C073E7">
              <w:rPr>
                <w:rFonts w:ascii="Peterburg" w:hAnsi="Peterburg"/>
                <w:b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73E7" w:rsidRPr="00C073E7" w:rsidRDefault="00C073E7" w:rsidP="00C073E7">
            <w:pPr>
              <w:widowControl/>
              <w:tabs>
                <w:tab w:val="left" w:pos="708"/>
                <w:tab w:val="center" w:pos="4819"/>
                <w:tab w:val="right" w:pos="9071"/>
              </w:tabs>
              <w:autoSpaceDE/>
              <w:autoSpaceDN/>
              <w:ind w:left="113" w:right="113"/>
              <w:jc w:val="center"/>
              <w:rPr>
                <w:rFonts w:ascii="Peterburg" w:hAnsi="Peterburg"/>
                <w:b/>
                <w:sz w:val="24"/>
                <w:szCs w:val="24"/>
                <w:lang w:eastAsia="ru-RU"/>
              </w:rPr>
            </w:pPr>
            <w:r w:rsidRPr="00C073E7">
              <w:rPr>
                <w:rFonts w:ascii="Peterburg" w:hAnsi="Peterburg"/>
                <w:b/>
                <w:sz w:val="24"/>
                <w:szCs w:val="24"/>
                <w:lang w:val="en-US" w:eastAsia="ru-RU"/>
              </w:rPr>
              <w:t>I</w:t>
            </w:r>
            <w:r w:rsidRPr="00C073E7">
              <w:rPr>
                <w:rFonts w:ascii="Peterburg" w:hAnsi="Peterburg"/>
                <w:b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73E7" w:rsidRPr="00C073E7" w:rsidRDefault="00C073E7" w:rsidP="00C073E7">
            <w:pPr>
              <w:widowControl/>
              <w:tabs>
                <w:tab w:val="left" w:pos="708"/>
                <w:tab w:val="center" w:pos="4819"/>
                <w:tab w:val="right" w:pos="9071"/>
              </w:tabs>
              <w:autoSpaceDE/>
              <w:autoSpaceDN/>
              <w:ind w:left="113" w:right="113"/>
              <w:jc w:val="both"/>
              <w:rPr>
                <w:rFonts w:ascii="Peterburg" w:hAnsi="Peterburg"/>
                <w:b/>
                <w:sz w:val="24"/>
                <w:szCs w:val="24"/>
                <w:lang w:eastAsia="ru-RU"/>
              </w:rPr>
            </w:pPr>
            <w:r w:rsidRPr="00C073E7">
              <w:rPr>
                <w:rFonts w:ascii="Peterburg" w:hAnsi="Peterburg"/>
                <w:b/>
                <w:sz w:val="24"/>
                <w:szCs w:val="24"/>
                <w:lang w:eastAsia="ru-RU"/>
              </w:rPr>
              <w:t>профпригодность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  <w:r w:rsidRPr="00C073E7">
              <w:rPr>
                <w:b/>
                <w:sz w:val="24"/>
                <w:szCs w:val="24"/>
                <w:lang w:eastAsia="ru-RU"/>
              </w:rPr>
              <w:t>не аттестованы</w:t>
            </w:r>
          </w:p>
        </w:tc>
      </w:tr>
      <w:tr w:rsidR="00C073E7" w:rsidRPr="00C073E7" w:rsidTr="00C073E7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E7" w:rsidRPr="00C073E7" w:rsidRDefault="00C073E7" w:rsidP="00C073E7">
            <w:pPr>
              <w:widowControl/>
              <w:tabs>
                <w:tab w:val="left" w:pos="708"/>
                <w:tab w:val="center" w:pos="4819"/>
                <w:tab w:val="right" w:pos="9071"/>
              </w:tabs>
              <w:autoSpaceDE/>
              <w:autoSpaceDN/>
              <w:jc w:val="both"/>
              <w:rPr>
                <w:rFonts w:ascii="Peterburg" w:hAnsi="Peterburg"/>
                <w:sz w:val="24"/>
                <w:szCs w:val="24"/>
                <w:lang w:eastAsia="ru-RU"/>
              </w:rPr>
            </w:pPr>
            <w:r w:rsidRPr="00C073E7">
              <w:rPr>
                <w:rFonts w:ascii="Peterburg" w:hAnsi="Peterburg"/>
                <w:sz w:val="24"/>
                <w:szCs w:val="24"/>
                <w:lang w:eastAsia="ru-RU"/>
              </w:rPr>
              <w:t>Зам. заве</w:t>
            </w:r>
            <w:r w:rsidRPr="00C073E7">
              <w:rPr>
                <w:rFonts w:ascii="Peterburg" w:hAnsi="Peterburg"/>
                <w:sz w:val="24"/>
                <w:szCs w:val="24"/>
                <w:lang w:eastAsia="ru-RU"/>
              </w:rPr>
              <w:softHyphen/>
              <w:t>дую</w:t>
            </w:r>
            <w:r w:rsidRPr="00C073E7">
              <w:rPr>
                <w:rFonts w:ascii="Peterburg" w:hAnsi="Peterburg"/>
                <w:sz w:val="24"/>
                <w:szCs w:val="24"/>
                <w:lang w:eastAsia="ru-RU"/>
              </w:rPr>
              <w:softHyphen/>
              <w:t>щей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tabs>
                <w:tab w:val="left" w:pos="708"/>
                <w:tab w:val="center" w:pos="4819"/>
                <w:tab w:val="right" w:pos="9071"/>
              </w:tabs>
              <w:autoSpaceDE/>
              <w:autoSpaceDN/>
              <w:jc w:val="center"/>
              <w:rPr>
                <w:rFonts w:ascii="Peterburg" w:hAnsi="Peterburg"/>
                <w:sz w:val="24"/>
                <w:szCs w:val="24"/>
                <w:lang w:eastAsia="ru-RU"/>
              </w:rPr>
            </w:pPr>
            <w:r w:rsidRPr="00C073E7">
              <w:rPr>
                <w:rFonts w:ascii="Peterburg" w:hAnsi="Peterburg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073E7" w:rsidRPr="00C073E7" w:rsidTr="00C073E7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E7" w:rsidRPr="00C073E7" w:rsidRDefault="00C073E7" w:rsidP="00C073E7">
            <w:pPr>
              <w:widowControl/>
              <w:tabs>
                <w:tab w:val="left" w:pos="708"/>
                <w:tab w:val="center" w:pos="4819"/>
                <w:tab w:val="right" w:pos="9071"/>
              </w:tabs>
              <w:autoSpaceDE/>
              <w:autoSpaceDN/>
              <w:jc w:val="both"/>
              <w:rPr>
                <w:rFonts w:ascii="Peterburg" w:hAnsi="Peterburg"/>
                <w:sz w:val="24"/>
                <w:szCs w:val="24"/>
                <w:lang w:eastAsia="ru-RU"/>
              </w:rPr>
            </w:pPr>
            <w:r w:rsidRPr="00C073E7">
              <w:rPr>
                <w:rFonts w:ascii="Peterburg" w:hAnsi="Peterburg"/>
                <w:sz w:val="24"/>
                <w:szCs w:val="24"/>
                <w:lang w:eastAsia="ru-RU"/>
              </w:rPr>
              <w:t>Зам. зав. по ВМР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tabs>
                <w:tab w:val="left" w:pos="708"/>
                <w:tab w:val="center" w:pos="4819"/>
                <w:tab w:val="right" w:pos="9071"/>
              </w:tabs>
              <w:autoSpaceDE/>
              <w:autoSpaceDN/>
              <w:jc w:val="center"/>
              <w:rPr>
                <w:rFonts w:ascii="Peterburg" w:hAnsi="Peterburg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rFonts w:ascii="Peterburg" w:hAnsi="Peterburg"/>
                <w:sz w:val="24"/>
                <w:szCs w:val="24"/>
                <w:lang w:val="en-US"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073E7" w:rsidRPr="00C073E7" w:rsidTr="00C073E7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E7" w:rsidRPr="00C073E7" w:rsidRDefault="00C073E7" w:rsidP="00C073E7">
            <w:pPr>
              <w:widowControl/>
              <w:tabs>
                <w:tab w:val="left" w:pos="708"/>
                <w:tab w:val="center" w:pos="4819"/>
                <w:tab w:val="right" w:pos="9071"/>
              </w:tabs>
              <w:autoSpaceDE/>
              <w:autoSpaceDN/>
              <w:jc w:val="both"/>
              <w:rPr>
                <w:rFonts w:ascii="Peterburg" w:hAnsi="Peterburg"/>
                <w:sz w:val="24"/>
                <w:szCs w:val="24"/>
                <w:lang w:eastAsia="ru-RU"/>
              </w:rPr>
            </w:pPr>
            <w:r w:rsidRPr="00C073E7">
              <w:rPr>
                <w:rFonts w:ascii="Peterburg" w:hAnsi="Peterburg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tabs>
                <w:tab w:val="left" w:pos="708"/>
                <w:tab w:val="center" w:pos="4819"/>
                <w:tab w:val="right" w:pos="9071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073E7" w:rsidRPr="00C073E7" w:rsidTr="00C073E7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E7" w:rsidRPr="00C073E7" w:rsidRDefault="00C073E7" w:rsidP="00C073E7">
            <w:pPr>
              <w:widowControl/>
              <w:tabs>
                <w:tab w:val="left" w:pos="708"/>
                <w:tab w:val="center" w:pos="4819"/>
                <w:tab w:val="right" w:pos="9071"/>
              </w:tabs>
              <w:autoSpaceDE/>
              <w:autoSpaceDN/>
              <w:jc w:val="both"/>
              <w:rPr>
                <w:rFonts w:ascii="Peterburg" w:hAnsi="Peterburg"/>
                <w:sz w:val="24"/>
                <w:szCs w:val="24"/>
                <w:lang w:eastAsia="ru-RU"/>
              </w:rPr>
            </w:pPr>
            <w:r w:rsidRPr="00C073E7">
              <w:rPr>
                <w:rFonts w:ascii="Peterburg" w:hAnsi="Peterburg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tabs>
                <w:tab w:val="left" w:pos="708"/>
                <w:tab w:val="center" w:pos="4819"/>
                <w:tab w:val="right" w:pos="9071"/>
              </w:tabs>
              <w:autoSpaceDE/>
              <w:autoSpaceDN/>
              <w:jc w:val="center"/>
              <w:rPr>
                <w:rFonts w:ascii="Peterburg" w:hAnsi="Peterburg"/>
                <w:sz w:val="24"/>
                <w:szCs w:val="24"/>
                <w:lang w:eastAsia="ru-RU"/>
              </w:rPr>
            </w:pPr>
            <w:r w:rsidRPr="00C073E7">
              <w:rPr>
                <w:rFonts w:ascii="Peterburg" w:hAnsi="Peterburg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073E7" w:rsidRPr="00C073E7" w:rsidTr="00C073E7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E7" w:rsidRPr="00C073E7" w:rsidRDefault="00C073E7" w:rsidP="00C073E7">
            <w:pPr>
              <w:widowControl/>
              <w:tabs>
                <w:tab w:val="left" w:pos="708"/>
                <w:tab w:val="center" w:pos="4819"/>
                <w:tab w:val="right" w:pos="9071"/>
              </w:tabs>
              <w:autoSpaceDE/>
              <w:autoSpaceDN/>
              <w:jc w:val="both"/>
              <w:rPr>
                <w:rFonts w:ascii="Peterburg" w:hAnsi="Peterburg"/>
                <w:sz w:val="24"/>
                <w:szCs w:val="24"/>
                <w:lang w:eastAsia="ru-RU"/>
              </w:rPr>
            </w:pPr>
            <w:r w:rsidRPr="00C073E7">
              <w:rPr>
                <w:rFonts w:ascii="Peterburg" w:hAnsi="Peterburg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tabs>
                <w:tab w:val="left" w:pos="708"/>
                <w:tab w:val="center" w:pos="4819"/>
                <w:tab w:val="right" w:pos="9071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073E7">
              <w:rPr>
                <w:rFonts w:ascii="Peterburg" w:hAnsi="Peterburg"/>
                <w:sz w:val="24"/>
                <w:szCs w:val="24"/>
                <w:lang w:eastAsia="ru-RU"/>
              </w:rPr>
              <w:t>1</w:t>
            </w:r>
            <w:r w:rsidRPr="00C073E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073E7" w:rsidRPr="00C073E7" w:rsidTr="00C073E7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E7" w:rsidRPr="00C073E7" w:rsidRDefault="00C073E7" w:rsidP="00C073E7">
            <w:pPr>
              <w:widowControl/>
              <w:tabs>
                <w:tab w:val="left" w:pos="708"/>
                <w:tab w:val="center" w:pos="4819"/>
                <w:tab w:val="right" w:pos="9071"/>
              </w:tabs>
              <w:autoSpaceDE/>
              <w:autoSpaceDN/>
              <w:jc w:val="both"/>
              <w:rPr>
                <w:rFonts w:ascii="Peterburg" w:hAnsi="Peterburg"/>
                <w:sz w:val="24"/>
                <w:szCs w:val="24"/>
                <w:lang w:eastAsia="ru-RU"/>
              </w:rPr>
            </w:pPr>
            <w:r w:rsidRPr="00C073E7">
              <w:rPr>
                <w:rFonts w:ascii="Peterburg" w:hAnsi="Peterburg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tabs>
                <w:tab w:val="left" w:pos="708"/>
                <w:tab w:val="center" w:pos="4819"/>
                <w:tab w:val="right" w:pos="9071"/>
              </w:tabs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C073E7">
              <w:rPr>
                <w:rFonts w:ascii="Calibri" w:hAnsi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E7" w:rsidRPr="00C073E7" w:rsidRDefault="00C073E7" w:rsidP="00C073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:rsidR="00C073E7" w:rsidRPr="00C073E7" w:rsidRDefault="00C073E7" w:rsidP="00C073E7">
      <w:pPr>
        <w:widowControl/>
        <w:autoSpaceDE/>
        <w:autoSpaceDN/>
        <w:jc w:val="center"/>
        <w:rPr>
          <w:b/>
          <w:sz w:val="32"/>
          <w:szCs w:val="20"/>
          <w:lang w:eastAsia="ru-RU"/>
        </w:rPr>
      </w:pP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8"/>
        <w:gridCol w:w="2925"/>
      </w:tblGrid>
      <w:tr w:rsidR="00C073E7" w:rsidRPr="00C073E7" w:rsidTr="00C073E7"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E7" w:rsidRPr="00C073E7" w:rsidRDefault="00C073E7" w:rsidP="00C073E7">
            <w:pPr>
              <w:widowControl/>
              <w:tabs>
                <w:tab w:val="left" w:pos="6012"/>
              </w:tabs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C073E7">
              <w:rPr>
                <w:b/>
                <w:sz w:val="24"/>
                <w:szCs w:val="24"/>
                <w:lang w:eastAsia="ru-RU"/>
              </w:rPr>
              <w:t>Выводы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E7" w:rsidRPr="00C073E7" w:rsidRDefault="00C073E7" w:rsidP="00C073E7">
            <w:pPr>
              <w:widowControl/>
              <w:tabs>
                <w:tab w:val="left" w:pos="6012"/>
              </w:tabs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C073E7">
              <w:rPr>
                <w:b/>
                <w:sz w:val="24"/>
                <w:szCs w:val="24"/>
                <w:lang w:eastAsia="ru-RU"/>
              </w:rPr>
              <w:t>Перспектива</w:t>
            </w:r>
          </w:p>
        </w:tc>
      </w:tr>
      <w:tr w:rsidR="00C073E7" w:rsidRPr="00C073E7" w:rsidTr="00C073E7"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E7" w:rsidRPr="00C073E7" w:rsidRDefault="00C073E7" w:rsidP="00C073E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 xml:space="preserve">Педагогический  коллектив детского сада составляют  20 педагогов, образовательный  уровень  педагогов  высокий – 75 %  имеют  высшее  образование, 25 % - среднее специальное. </w:t>
            </w:r>
          </w:p>
          <w:p w:rsidR="00C073E7" w:rsidRPr="00C073E7" w:rsidRDefault="00C073E7" w:rsidP="00C073E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>Стаж  работы свыше 30 лет у 35 %,   у 5 % —25 лет,  у 10 % - с 15-20 лет, у 50 % - до 15 лет.</w:t>
            </w:r>
          </w:p>
          <w:p w:rsidR="00C073E7" w:rsidRPr="00C073E7" w:rsidRDefault="00C073E7" w:rsidP="00C073E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 xml:space="preserve">В коллективе педагогов  — 40 % имеют высшую квалификационную  категорию, 50% имеют  1-ую квалификационную категорию,   профпригодность  – 5 % педагогов, не </w:t>
            </w:r>
            <w:proofErr w:type="gramStart"/>
            <w:r w:rsidRPr="00C073E7">
              <w:rPr>
                <w:sz w:val="24"/>
                <w:szCs w:val="24"/>
                <w:lang w:eastAsia="ru-RU"/>
              </w:rPr>
              <w:t>аттестованы</w:t>
            </w:r>
            <w:proofErr w:type="gramEnd"/>
            <w:r w:rsidRPr="00C073E7">
              <w:rPr>
                <w:sz w:val="24"/>
                <w:szCs w:val="24"/>
                <w:lang w:eastAsia="ru-RU"/>
              </w:rPr>
              <w:t xml:space="preserve"> – 5 %.</w:t>
            </w:r>
          </w:p>
          <w:p w:rsidR="00C073E7" w:rsidRPr="00C073E7" w:rsidRDefault="00C073E7" w:rsidP="00C073E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 xml:space="preserve">     В течение года  для роста  профессионального мастерства  члены   коллектива  посещали   областные консультации</w:t>
            </w:r>
            <w:r w:rsidR="00605FA7">
              <w:rPr>
                <w:sz w:val="24"/>
                <w:szCs w:val="24"/>
                <w:lang w:eastAsia="ru-RU"/>
              </w:rPr>
              <w:t>, НПК</w:t>
            </w:r>
            <w:r w:rsidRPr="00C073E7">
              <w:rPr>
                <w:sz w:val="24"/>
                <w:szCs w:val="24"/>
                <w:lang w:eastAsia="ru-RU"/>
              </w:rPr>
              <w:t xml:space="preserve"> ГАОУ ДПО «Институт регионального развития Пензенской области».</w:t>
            </w:r>
          </w:p>
          <w:p w:rsidR="00C073E7" w:rsidRPr="00C073E7" w:rsidRDefault="00C073E7" w:rsidP="00605FA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073E7">
              <w:rPr>
                <w:color w:val="000000"/>
                <w:sz w:val="24"/>
                <w:szCs w:val="24"/>
                <w:lang w:eastAsia="ru-RU"/>
              </w:rPr>
              <w:t xml:space="preserve">        В </w:t>
            </w:r>
            <w:r w:rsidR="00605FA7">
              <w:rPr>
                <w:color w:val="000000"/>
                <w:sz w:val="24"/>
                <w:szCs w:val="24"/>
                <w:lang w:eastAsia="ru-RU"/>
              </w:rPr>
              <w:t xml:space="preserve">2021 </w:t>
            </w:r>
            <w:r w:rsidRPr="00C073E7">
              <w:rPr>
                <w:color w:val="000000"/>
                <w:sz w:val="24"/>
                <w:szCs w:val="24"/>
                <w:lang w:eastAsia="ru-RU"/>
              </w:rPr>
              <w:t xml:space="preserve">г. прослушали курсы повышения квалификации: Глухова О.А., Шарагина Е.П., Калинкина Е.Е., Никишина Я.В., </w:t>
            </w:r>
            <w:proofErr w:type="spellStart"/>
            <w:r w:rsidRPr="00C073E7">
              <w:rPr>
                <w:color w:val="000000"/>
                <w:sz w:val="24"/>
                <w:szCs w:val="24"/>
                <w:lang w:eastAsia="ru-RU"/>
              </w:rPr>
              <w:t>Астаева</w:t>
            </w:r>
            <w:proofErr w:type="spellEnd"/>
            <w:r w:rsidRPr="00C073E7">
              <w:rPr>
                <w:color w:val="000000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E7" w:rsidRPr="00C073E7" w:rsidRDefault="00C073E7" w:rsidP="00C073E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C073E7" w:rsidRPr="00C073E7" w:rsidRDefault="00C073E7" w:rsidP="00C073E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>В 202</w:t>
            </w:r>
            <w:r w:rsidR="005E7165">
              <w:rPr>
                <w:sz w:val="24"/>
                <w:szCs w:val="24"/>
                <w:lang w:eastAsia="ru-RU"/>
              </w:rPr>
              <w:t>2</w:t>
            </w:r>
            <w:r w:rsidRPr="00C073E7">
              <w:rPr>
                <w:sz w:val="24"/>
                <w:szCs w:val="24"/>
                <w:lang w:eastAsia="ru-RU"/>
              </w:rPr>
              <w:t xml:space="preserve"> </w:t>
            </w:r>
            <w:r w:rsidR="005E7165">
              <w:rPr>
                <w:sz w:val="24"/>
                <w:szCs w:val="24"/>
                <w:lang w:eastAsia="ru-RU"/>
              </w:rPr>
              <w:t xml:space="preserve">году </w:t>
            </w:r>
            <w:r w:rsidRPr="00C073E7">
              <w:rPr>
                <w:sz w:val="24"/>
                <w:szCs w:val="24"/>
                <w:lang w:eastAsia="ru-RU"/>
              </w:rPr>
              <w:t xml:space="preserve"> </w:t>
            </w:r>
          </w:p>
          <w:p w:rsidR="00C073E7" w:rsidRPr="00C073E7" w:rsidRDefault="00C073E7" w:rsidP="00C073E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 xml:space="preserve">на курсы повышения квалификации  - </w:t>
            </w:r>
            <w:r w:rsidR="00605FA7">
              <w:rPr>
                <w:sz w:val="24"/>
                <w:szCs w:val="24"/>
                <w:lang w:eastAsia="ru-RU"/>
              </w:rPr>
              <w:t xml:space="preserve">5 </w:t>
            </w:r>
            <w:r w:rsidRPr="00C073E7">
              <w:rPr>
                <w:sz w:val="24"/>
                <w:szCs w:val="24"/>
                <w:lang w:eastAsia="ru-RU"/>
              </w:rPr>
              <w:t>педагог</w:t>
            </w:r>
            <w:r w:rsidR="00605FA7">
              <w:rPr>
                <w:sz w:val="24"/>
                <w:szCs w:val="24"/>
                <w:lang w:eastAsia="ru-RU"/>
              </w:rPr>
              <w:t>ов</w:t>
            </w:r>
            <w:r w:rsidRPr="00C073E7">
              <w:rPr>
                <w:sz w:val="24"/>
                <w:szCs w:val="24"/>
                <w:lang w:eastAsia="ru-RU"/>
              </w:rPr>
              <w:t xml:space="preserve">, </w:t>
            </w:r>
          </w:p>
          <w:p w:rsidR="00C073E7" w:rsidRPr="00C073E7" w:rsidRDefault="00C073E7" w:rsidP="00C073E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073E7">
              <w:rPr>
                <w:sz w:val="24"/>
                <w:szCs w:val="24"/>
                <w:lang w:eastAsia="ru-RU"/>
              </w:rPr>
              <w:t>аттестация на квалификационную категорию – 3  педагога.</w:t>
            </w:r>
          </w:p>
        </w:tc>
      </w:tr>
    </w:tbl>
    <w:p w:rsidR="00C073E7" w:rsidRDefault="00C073E7">
      <w:pPr>
        <w:pStyle w:val="a3"/>
        <w:spacing w:before="1" w:after="1"/>
        <w:rPr>
          <w:b/>
          <w:i/>
          <w:sz w:val="16"/>
        </w:rPr>
      </w:pPr>
    </w:p>
    <w:p w:rsidR="00C073E7" w:rsidRDefault="00C073E7">
      <w:pPr>
        <w:pStyle w:val="a3"/>
        <w:spacing w:before="1" w:after="1"/>
        <w:rPr>
          <w:b/>
          <w:i/>
          <w:sz w:val="16"/>
        </w:rPr>
      </w:pPr>
    </w:p>
    <w:p w:rsidR="00E92C11" w:rsidRDefault="00E92C11">
      <w:pPr>
        <w:pStyle w:val="a3"/>
        <w:spacing w:before="10"/>
        <w:rPr>
          <w:b/>
          <w:i/>
          <w:sz w:val="31"/>
        </w:rPr>
      </w:pPr>
    </w:p>
    <w:p w:rsidR="00605FA7" w:rsidRDefault="00605FA7">
      <w:pPr>
        <w:pStyle w:val="a3"/>
        <w:spacing w:before="10"/>
        <w:rPr>
          <w:b/>
          <w:i/>
          <w:sz w:val="31"/>
        </w:rPr>
      </w:pPr>
    </w:p>
    <w:p w:rsidR="00605FA7" w:rsidRDefault="00605FA7">
      <w:pPr>
        <w:pStyle w:val="a3"/>
        <w:spacing w:before="10"/>
        <w:rPr>
          <w:b/>
          <w:i/>
          <w:sz w:val="31"/>
        </w:rPr>
      </w:pPr>
    </w:p>
    <w:p w:rsidR="00605FA7" w:rsidRDefault="00605FA7">
      <w:pPr>
        <w:pStyle w:val="a3"/>
        <w:spacing w:before="10"/>
        <w:rPr>
          <w:b/>
          <w:i/>
          <w:sz w:val="31"/>
        </w:rPr>
      </w:pPr>
    </w:p>
    <w:p w:rsidR="00605FA7" w:rsidRDefault="00605FA7">
      <w:pPr>
        <w:pStyle w:val="a3"/>
        <w:spacing w:before="10"/>
        <w:rPr>
          <w:b/>
          <w:i/>
          <w:sz w:val="31"/>
        </w:rPr>
      </w:pPr>
    </w:p>
    <w:p w:rsidR="00605FA7" w:rsidRDefault="00605FA7">
      <w:pPr>
        <w:pStyle w:val="a3"/>
        <w:spacing w:before="10"/>
        <w:rPr>
          <w:b/>
          <w:i/>
          <w:sz w:val="31"/>
        </w:rPr>
      </w:pPr>
    </w:p>
    <w:p w:rsidR="00605FA7" w:rsidRDefault="00605FA7">
      <w:pPr>
        <w:pStyle w:val="a3"/>
        <w:spacing w:before="10"/>
        <w:rPr>
          <w:b/>
          <w:i/>
          <w:sz w:val="31"/>
        </w:rPr>
      </w:pPr>
    </w:p>
    <w:p w:rsidR="00605FA7" w:rsidRDefault="00605FA7">
      <w:pPr>
        <w:pStyle w:val="a3"/>
        <w:spacing w:before="10"/>
        <w:rPr>
          <w:b/>
          <w:i/>
          <w:sz w:val="31"/>
        </w:rPr>
      </w:pPr>
    </w:p>
    <w:p w:rsidR="00605FA7" w:rsidRDefault="00605FA7">
      <w:pPr>
        <w:pStyle w:val="a3"/>
        <w:spacing w:before="10"/>
        <w:rPr>
          <w:b/>
          <w:i/>
          <w:sz w:val="31"/>
        </w:rPr>
      </w:pPr>
    </w:p>
    <w:p w:rsidR="00605FA7" w:rsidRDefault="00605FA7">
      <w:pPr>
        <w:pStyle w:val="a3"/>
        <w:spacing w:before="10"/>
        <w:rPr>
          <w:b/>
          <w:i/>
          <w:sz w:val="31"/>
        </w:rPr>
      </w:pPr>
    </w:p>
    <w:p w:rsidR="00605FA7" w:rsidRDefault="00605FA7">
      <w:pPr>
        <w:pStyle w:val="a3"/>
        <w:spacing w:before="10"/>
        <w:rPr>
          <w:b/>
          <w:i/>
          <w:sz w:val="31"/>
        </w:rPr>
      </w:pPr>
    </w:p>
    <w:p w:rsidR="008B4C91" w:rsidRPr="008B4C91" w:rsidRDefault="008B4C91" w:rsidP="008B4C91">
      <w:pPr>
        <w:widowControl/>
        <w:autoSpaceDE/>
        <w:autoSpaceDN/>
        <w:jc w:val="center"/>
        <w:rPr>
          <w:rFonts w:ascii="Peterburg" w:hAnsi="Peterburg"/>
          <w:b/>
          <w:sz w:val="36"/>
          <w:szCs w:val="36"/>
          <w:lang w:eastAsia="ru-RU"/>
        </w:rPr>
      </w:pPr>
      <w:r w:rsidRPr="008B4C91">
        <w:rPr>
          <w:rFonts w:ascii="Peterburg" w:hAnsi="Peterburg"/>
          <w:b/>
          <w:sz w:val="36"/>
          <w:szCs w:val="36"/>
          <w:lang w:eastAsia="ru-RU"/>
        </w:rPr>
        <w:lastRenderedPageBreak/>
        <w:t>Анализ работы по охране труда</w:t>
      </w:r>
    </w:p>
    <w:p w:rsidR="008B4C91" w:rsidRPr="008B4C91" w:rsidRDefault="008B4C91" w:rsidP="008B4C91">
      <w:pPr>
        <w:widowControl/>
        <w:autoSpaceDE/>
        <w:autoSpaceDN/>
        <w:jc w:val="center"/>
        <w:rPr>
          <w:rFonts w:ascii="Peterburg" w:hAnsi="Peterburg"/>
          <w:b/>
          <w:sz w:val="28"/>
          <w:szCs w:val="20"/>
          <w:lang w:eastAsia="ru-RU"/>
        </w:rPr>
      </w:pP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B4C91" w:rsidRPr="008B4C91" w:rsidTr="00CB225F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1" w:rsidRPr="008B4C91" w:rsidRDefault="008B4C91" w:rsidP="008B4C9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B4C91">
              <w:rPr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8B4C91" w:rsidRPr="008B4C91" w:rsidTr="00CB225F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1" w:rsidRPr="008B4C91" w:rsidRDefault="008B4C91" w:rsidP="008B4C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C91">
              <w:rPr>
                <w:sz w:val="24"/>
                <w:szCs w:val="24"/>
                <w:lang w:eastAsia="ru-RU"/>
              </w:rPr>
              <w:t>Деятельность ДОУ по охране труда была  направлена  на обеспечение  безопасности жизнедеятельности детей  и сотрудников. Осуществлялся контроль за проведением</w:t>
            </w:r>
          </w:p>
          <w:p w:rsidR="008B4C91" w:rsidRPr="008B4C91" w:rsidRDefault="008B4C91" w:rsidP="008B4C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C91">
              <w:rPr>
                <w:sz w:val="24"/>
                <w:szCs w:val="24"/>
                <w:lang w:eastAsia="ru-RU"/>
              </w:rPr>
              <w:t>мероприятий по охране труда, соблюдением СанПиНа 1.2.3685-21 всеми сотрудниками ДОУ:</w:t>
            </w:r>
          </w:p>
          <w:p w:rsidR="008B4C91" w:rsidRPr="008B4C91" w:rsidRDefault="008B4C91" w:rsidP="008B4C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C91">
              <w:rPr>
                <w:sz w:val="24"/>
                <w:szCs w:val="24"/>
                <w:lang w:eastAsia="ru-RU"/>
              </w:rPr>
              <w:t>-было принято Положение об организации  работы по охране труда и обеспечению безопасности образовательного  процесса;</w:t>
            </w:r>
          </w:p>
          <w:p w:rsidR="008B4C91" w:rsidRPr="008B4C91" w:rsidRDefault="008B4C91" w:rsidP="008B4C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C91">
              <w:rPr>
                <w:sz w:val="24"/>
                <w:szCs w:val="24"/>
                <w:lang w:eastAsia="ru-RU"/>
              </w:rPr>
              <w:t>- проходит  ежемесячный День охраны труда;</w:t>
            </w:r>
          </w:p>
          <w:p w:rsidR="008B4C91" w:rsidRPr="008B4C91" w:rsidRDefault="008B4C91" w:rsidP="008B4C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C91">
              <w:rPr>
                <w:sz w:val="24"/>
                <w:szCs w:val="24"/>
                <w:lang w:eastAsia="ru-RU"/>
              </w:rPr>
              <w:t>-систематически проводились инструктажи с сотрудниками;</w:t>
            </w:r>
          </w:p>
          <w:p w:rsidR="008B4C91" w:rsidRPr="008B4C91" w:rsidRDefault="008B4C91" w:rsidP="008B4C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C91">
              <w:rPr>
                <w:sz w:val="24"/>
                <w:szCs w:val="24"/>
                <w:lang w:eastAsia="ru-RU"/>
              </w:rPr>
              <w:t>-плановые медицинские осмотры и прививки детям  и  сотрудникам;</w:t>
            </w:r>
          </w:p>
          <w:p w:rsidR="008B4C91" w:rsidRPr="008B4C91" w:rsidRDefault="008B4C91" w:rsidP="008B4C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C91">
              <w:rPr>
                <w:sz w:val="24"/>
                <w:szCs w:val="24"/>
                <w:lang w:eastAsia="ru-RU"/>
              </w:rPr>
              <w:t>-неукоснительно соблюдался  режим дня и двигательный режим;</w:t>
            </w:r>
          </w:p>
          <w:p w:rsidR="008B4C91" w:rsidRPr="008B4C91" w:rsidRDefault="008B4C91" w:rsidP="008B4C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C91">
              <w:rPr>
                <w:sz w:val="24"/>
                <w:szCs w:val="24"/>
                <w:lang w:eastAsia="ru-RU"/>
              </w:rPr>
              <w:t>-проводились беседы  и  консультации  о здоровом  образе  жизни, безопасности;</w:t>
            </w:r>
          </w:p>
          <w:p w:rsidR="008B4C91" w:rsidRPr="008B4C91" w:rsidRDefault="008B4C91" w:rsidP="008B4C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C91">
              <w:rPr>
                <w:sz w:val="24"/>
                <w:szCs w:val="24"/>
                <w:lang w:eastAsia="ru-RU"/>
              </w:rPr>
              <w:t>-зам.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4C91">
              <w:rPr>
                <w:sz w:val="24"/>
                <w:szCs w:val="24"/>
                <w:lang w:eastAsia="ru-RU"/>
              </w:rPr>
              <w:t>заведующей Вавилова</w:t>
            </w:r>
            <w:proofErr w:type="gramEnd"/>
            <w:r w:rsidRPr="008B4C91">
              <w:rPr>
                <w:sz w:val="24"/>
                <w:szCs w:val="24"/>
                <w:lang w:eastAsia="ru-RU"/>
              </w:rPr>
              <w:t xml:space="preserve"> О.П.,  завхоз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4C91">
              <w:rPr>
                <w:sz w:val="24"/>
                <w:szCs w:val="24"/>
                <w:lang w:eastAsia="ru-RU"/>
              </w:rPr>
              <w:t>Рузавина</w:t>
            </w:r>
            <w:proofErr w:type="spellEnd"/>
            <w:r w:rsidRPr="008B4C91">
              <w:rPr>
                <w:sz w:val="24"/>
                <w:szCs w:val="24"/>
                <w:lang w:eastAsia="ru-RU"/>
              </w:rPr>
              <w:t xml:space="preserve"> Г.М. прошли курсы по пожарной безопасности; </w:t>
            </w:r>
          </w:p>
          <w:p w:rsidR="008B4C91" w:rsidRPr="008B4C91" w:rsidRDefault="008B4C91" w:rsidP="008B4C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C91">
              <w:rPr>
                <w:sz w:val="24"/>
                <w:szCs w:val="24"/>
                <w:lang w:eastAsia="ru-RU"/>
              </w:rPr>
              <w:t>-приобретена  спецодежда для сотрудников;</w:t>
            </w:r>
          </w:p>
          <w:p w:rsidR="008B4C91" w:rsidRPr="008B4C91" w:rsidRDefault="008B4C91" w:rsidP="008B4C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C91">
              <w:rPr>
                <w:sz w:val="24"/>
                <w:szCs w:val="24"/>
                <w:lang w:eastAsia="ru-RU"/>
              </w:rPr>
              <w:t>- произведена, согласно предписанию, покраска водоэмульсионной краской групповых комнат и  лестничных маршей;</w:t>
            </w:r>
          </w:p>
          <w:p w:rsidR="008B4C91" w:rsidRPr="008B4C91" w:rsidRDefault="008B4C91" w:rsidP="008B4C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C91">
              <w:rPr>
                <w:sz w:val="24"/>
                <w:szCs w:val="24"/>
                <w:lang w:eastAsia="ru-RU"/>
              </w:rPr>
              <w:t>- произведена заправка огнетушителей.</w:t>
            </w:r>
          </w:p>
          <w:p w:rsidR="008B4C91" w:rsidRPr="008B4C91" w:rsidRDefault="008B4C91" w:rsidP="008B4C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B4C91" w:rsidRPr="008B4C91" w:rsidTr="00CB225F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1" w:rsidRPr="008B4C91" w:rsidRDefault="008B4C91" w:rsidP="008B4C9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B4C91">
              <w:rPr>
                <w:b/>
                <w:sz w:val="24"/>
                <w:szCs w:val="24"/>
                <w:lang w:eastAsia="ru-RU"/>
              </w:rPr>
              <w:t xml:space="preserve"> Вывод:</w:t>
            </w:r>
          </w:p>
          <w:p w:rsidR="008B4C91" w:rsidRPr="008B4C91" w:rsidRDefault="008B4C91" w:rsidP="008B4C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C91">
              <w:rPr>
                <w:sz w:val="24"/>
                <w:szCs w:val="24"/>
                <w:lang w:eastAsia="ru-RU"/>
              </w:rPr>
              <w:t>Все предписания служб ВДПО, пожарной части №4, ГО  выполнялись в срок.</w:t>
            </w:r>
          </w:p>
          <w:p w:rsidR="008B4C91" w:rsidRPr="008B4C91" w:rsidRDefault="008B4C91" w:rsidP="008B4C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C91">
              <w:rPr>
                <w:sz w:val="24"/>
                <w:szCs w:val="24"/>
                <w:lang w:eastAsia="ru-RU"/>
              </w:rPr>
              <w:t>Травматизма не было.</w:t>
            </w:r>
          </w:p>
        </w:tc>
      </w:tr>
      <w:tr w:rsidR="008B4C91" w:rsidRPr="008B4C91" w:rsidTr="00CB225F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1" w:rsidRPr="008B4C91" w:rsidRDefault="008B4C91" w:rsidP="008B4C9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B4C91">
              <w:rPr>
                <w:b/>
                <w:sz w:val="24"/>
                <w:szCs w:val="24"/>
                <w:lang w:eastAsia="ru-RU"/>
              </w:rPr>
              <w:t>Перспектива:</w:t>
            </w:r>
          </w:p>
          <w:p w:rsidR="008B4C91" w:rsidRPr="008B4C91" w:rsidRDefault="008B4C91" w:rsidP="008B4C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C91">
              <w:rPr>
                <w:sz w:val="24"/>
                <w:szCs w:val="24"/>
                <w:lang w:eastAsia="ru-RU"/>
              </w:rPr>
              <w:t>Обеспечение  социальных гарантий работникам</w:t>
            </w:r>
          </w:p>
          <w:p w:rsidR="008B4C91" w:rsidRPr="008B4C91" w:rsidRDefault="008B4C91" w:rsidP="008B4C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8B4C91" w:rsidRPr="008B4C91" w:rsidRDefault="008B4C91" w:rsidP="008B4C91">
      <w:pPr>
        <w:widowControl/>
        <w:autoSpaceDE/>
        <w:autoSpaceDN/>
        <w:rPr>
          <w:sz w:val="20"/>
          <w:szCs w:val="20"/>
          <w:lang w:eastAsia="ru-RU"/>
        </w:rPr>
      </w:pPr>
    </w:p>
    <w:p w:rsidR="008B4C91" w:rsidRPr="008B4C91" w:rsidRDefault="008B4C91" w:rsidP="008B4C91">
      <w:pPr>
        <w:keepNext/>
        <w:keepLines/>
        <w:widowControl/>
        <w:autoSpaceDE/>
        <w:autoSpaceDN/>
        <w:spacing w:before="200"/>
        <w:jc w:val="center"/>
        <w:outlineLvl w:val="5"/>
        <w:rPr>
          <w:b/>
          <w:iCs/>
          <w:sz w:val="36"/>
          <w:szCs w:val="36"/>
          <w:lang w:eastAsia="ru-RU"/>
        </w:rPr>
      </w:pPr>
      <w:r w:rsidRPr="008B4C91">
        <w:rPr>
          <w:b/>
          <w:iCs/>
          <w:sz w:val="36"/>
          <w:szCs w:val="36"/>
          <w:lang w:eastAsia="ru-RU"/>
        </w:rPr>
        <w:t>Анализ заболеваемости</w:t>
      </w:r>
    </w:p>
    <w:p w:rsidR="008B4C91" w:rsidRPr="008B4C91" w:rsidRDefault="008B4C91" w:rsidP="008B4C91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</w:p>
    <w:p w:rsidR="00605FA7" w:rsidRDefault="00605FA7">
      <w:pPr>
        <w:pStyle w:val="a3"/>
        <w:spacing w:before="10"/>
        <w:rPr>
          <w:b/>
          <w:i/>
          <w:sz w:val="31"/>
        </w:rPr>
      </w:pPr>
    </w:p>
    <w:p w:rsidR="008B4C91" w:rsidRPr="008B4C91" w:rsidRDefault="008B4C91" w:rsidP="008B4C91">
      <w:pPr>
        <w:rPr>
          <w:b/>
          <w:bCs/>
          <w:i/>
          <w:iCs/>
          <w:sz w:val="24"/>
        </w:rPr>
      </w:pPr>
      <w:r w:rsidRPr="008B4C91">
        <w:rPr>
          <w:b/>
          <w:bCs/>
          <w:i/>
          <w:iCs/>
          <w:sz w:val="24"/>
          <w:u w:val="thick"/>
        </w:rPr>
        <w:t>Анализ заболеваемости</w:t>
      </w:r>
    </w:p>
    <w:p w:rsidR="008B4C91" w:rsidRPr="008B4C91" w:rsidRDefault="008B4C91" w:rsidP="008B4C91">
      <w:pPr>
        <w:rPr>
          <w:b/>
          <w:sz w:val="24"/>
        </w:rPr>
      </w:pPr>
      <w:r w:rsidRPr="008B4C91">
        <w:rPr>
          <w:b/>
          <w:sz w:val="24"/>
          <w:u w:val="thick"/>
        </w:rPr>
        <w:t>Вывод</w:t>
      </w:r>
      <w:r w:rsidRPr="008B4C91">
        <w:rPr>
          <w:b/>
          <w:sz w:val="24"/>
        </w:rPr>
        <w:t>: в этом году наблюдается рост числа пропусков по болезни.</w:t>
      </w:r>
    </w:p>
    <w:p w:rsidR="008B4C91" w:rsidRPr="008B4C91" w:rsidRDefault="008B4C91" w:rsidP="008B4C91">
      <w:pPr>
        <w:rPr>
          <w:sz w:val="24"/>
        </w:rPr>
      </w:pPr>
      <w:r w:rsidRPr="008B4C91">
        <w:rPr>
          <w:b/>
          <w:sz w:val="24"/>
          <w:u w:val="thick"/>
        </w:rPr>
        <w:t>Предложение:</w:t>
      </w:r>
      <w:r w:rsidRPr="008B4C91">
        <w:rPr>
          <w:b/>
          <w:sz w:val="24"/>
        </w:rPr>
        <w:t xml:space="preserve"> </w:t>
      </w:r>
      <w:r w:rsidRPr="008B4C91">
        <w:rPr>
          <w:sz w:val="24"/>
        </w:rPr>
        <w:t>применять систему закаливающих мероприятий исходя из возрастных, индивидуальных особенностей детей и условий группы в целом. Проводить работу с родителями воспитанников по профилактике и снижению заболеваемости детей: консультации, разъяснения, мастер – классы по организации закаливающих процедур.</w:t>
      </w:r>
    </w:p>
    <w:p w:rsidR="00E92C11" w:rsidRDefault="008B4C91">
      <w:pPr>
        <w:rPr>
          <w:sz w:val="24"/>
        </w:rPr>
      </w:pPr>
      <w:r w:rsidRPr="008B4C91">
        <w:rPr>
          <w:b/>
          <w:sz w:val="24"/>
          <w:u w:val="thick"/>
        </w:rPr>
        <w:t>Перспектива:</w:t>
      </w:r>
      <w:r w:rsidRPr="008B4C91">
        <w:rPr>
          <w:b/>
          <w:sz w:val="24"/>
        </w:rPr>
        <w:t xml:space="preserve"> </w:t>
      </w:r>
      <w:r w:rsidRPr="008B4C91">
        <w:rPr>
          <w:sz w:val="24"/>
        </w:rPr>
        <w:t>Необходимо продолжать целенаправленную работу по сохранению и укреплению здоровья детей. Осуществлять индивидуальный дифференцированный подход к каждому ребенку.</w:t>
      </w:r>
    </w:p>
    <w:p w:rsidR="008B4C91" w:rsidRDefault="008B4C91">
      <w:pPr>
        <w:rPr>
          <w:sz w:val="24"/>
        </w:rPr>
      </w:pPr>
    </w:p>
    <w:p w:rsidR="008B4C91" w:rsidRPr="008B4C91" w:rsidRDefault="008B4C91" w:rsidP="008B4C91">
      <w:pPr>
        <w:jc w:val="center"/>
        <w:rPr>
          <w:b/>
          <w:bCs/>
          <w:i/>
          <w:iCs/>
          <w:sz w:val="24"/>
        </w:rPr>
      </w:pPr>
      <w:r w:rsidRPr="008B4C91">
        <w:rPr>
          <w:b/>
          <w:bCs/>
          <w:i/>
          <w:iCs/>
          <w:sz w:val="24"/>
          <w:u w:val="thick"/>
        </w:rPr>
        <w:t>Анализ адаптации.</w:t>
      </w:r>
    </w:p>
    <w:p w:rsidR="008B4C91" w:rsidRPr="008B4C91" w:rsidRDefault="008B4C91" w:rsidP="008B4C91">
      <w:pPr>
        <w:rPr>
          <w:b/>
          <w:i/>
          <w:sz w:val="24"/>
        </w:rPr>
      </w:pPr>
    </w:p>
    <w:p w:rsidR="008B4C91" w:rsidRPr="008B4C91" w:rsidRDefault="008B4C91" w:rsidP="008B4C91">
      <w:pPr>
        <w:rPr>
          <w:sz w:val="24"/>
        </w:rPr>
      </w:pPr>
      <w:r w:rsidRPr="008B4C91">
        <w:rPr>
          <w:sz w:val="24"/>
        </w:rPr>
        <w:t>Адаптация проходила в основном в легкой и средней форме. Проводилась индивидуальная работа с детьми: гибкий режим, постепенное привыкание к режиму детского сада, приему пищи, проведению гигиенических процедур. С родителями проводились индивидуальные беседы, консультации, предоставлялась наглядная информация по данным вопросам. В результате успешной адаптации дети спокойно относятся к указаниям воспитателя, активно их выполняют. Навыки самообслуживания соответствуют возрастным нормам.</w:t>
      </w:r>
    </w:p>
    <w:p w:rsidR="008B4C91" w:rsidRPr="008B4C91" w:rsidRDefault="008B4C91" w:rsidP="008B4C91">
      <w:pPr>
        <w:rPr>
          <w:sz w:val="24"/>
        </w:rPr>
      </w:pPr>
      <w:r w:rsidRPr="008B4C91">
        <w:rPr>
          <w:sz w:val="24"/>
        </w:rPr>
        <w:t>В настоящее время дети посещают детский сад в общем режиме.</w:t>
      </w:r>
    </w:p>
    <w:p w:rsidR="008B4C91" w:rsidRDefault="008B4C91">
      <w:pPr>
        <w:rPr>
          <w:sz w:val="24"/>
        </w:rPr>
      </w:pPr>
    </w:p>
    <w:p w:rsidR="008B4C91" w:rsidRPr="008B4C91" w:rsidRDefault="008B4C91" w:rsidP="008B4C91">
      <w:pPr>
        <w:rPr>
          <w:sz w:val="24"/>
        </w:rPr>
      </w:pPr>
      <w:r w:rsidRPr="008B4C91">
        <w:rPr>
          <w:b/>
          <w:sz w:val="24"/>
        </w:rPr>
        <w:t xml:space="preserve">Перспектива: </w:t>
      </w:r>
      <w:r w:rsidRPr="008B4C91">
        <w:rPr>
          <w:sz w:val="24"/>
        </w:rPr>
        <w:t>Продолжать работу по созданию условий, способствующих лёгкому процессу адаптации детей к условиям детского сада.</w:t>
      </w:r>
    </w:p>
    <w:p w:rsidR="008B4C91" w:rsidRDefault="008B4C91">
      <w:pPr>
        <w:rPr>
          <w:sz w:val="24"/>
        </w:rPr>
        <w:sectPr w:rsidR="008B4C91">
          <w:pgSz w:w="11910" w:h="16840"/>
          <w:pgMar w:top="1040" w:right="760" w:bottom="280" w:left="9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E92C11" w:rsidRDefault="00C073E7" w:rsidP="008B4C91">
      <w:pPr>
        <w:pStyle w:val="1"/>
        <w:ind w:right="2005"/>
        <w:rPr>
          <w:u w:val="none"/>
        </w:rPr>
      </w:pPr>
      <w:r>
        <w:rPr>
          <w:u w:val="thick"/>
        </w:rPr>
        <w:lastRenderedPageBreak/>
        <w:t>Анализ</w:t>
      </w:r>
      <w:r>
        <w:rPr>
          <w:spacing w:val="-6"/>
          <w:u w:val="thick"/>
        </w:rPr>
        <w:t xml:space="preserve"> </w:t>
      </w:r>
      <w:r>
        <w:rPr>
          <w:u w:val="thick"/>
        </w:rPr>
        <w:t>оздоровительных</w:t>
      </w:r>
      <w:r>
        <w:rPr>
          <w:spacing w:val="-6"/>
          <w:u w:val="thick"/>
        </w:rPr>
        <w:t xml:space="preserve"> </w:t>
      </w:r>
      <w:r>
        <w:rPr>
          <w:u w:val="thick"/>
        </w:rPr>
        <w:t>мероприятий</w:t>
      </w:r>
    </w:p>
    <w:p w:rsidR="00E92C11" w:rsidRDefault="00E92C11">
      <w:pPr>
        <w:pStyle w:val="a3"/>
        <w:spacing w:before="10" w:after="1"/>
        <w:rPr>
          <w:b/>
          <w:i/>
          <w:sz w:val="19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2"/>
      </w:tblGrid>
      <w:tr w:rsidR="00E92C11">
        <w:trPr>
          <w:trHeight w:val="275"/>
        </w:trPr>
        <w:tc>
          <w:tcPr>
            <w:tcW w:w="9902" w:type="dxa"/>
          </w:tcPr>
          <w:p w:rsidR="00E92C11" w:rsidRDefault="00C073E7">
            <w:pPr>
              <w:pStyle w:val="TableParagraph"/>
              <w:spacing w:line="256" w:lineRule="exact"/>
              <w:ind w:left="4292" w:right="4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</w:tr>
      <w:tr w:rsidR="00E92C11">
        <w:trPr>
          <w:trHeight w:val="3328"/>
        </w:trPr>
        <w:tc>
          <w:tcPr>
            <w:tcW w:w="9902" w:type="dxa"/>
          </w:tcPr>
          <w:p w:rsidR="00E92C11" w:rsidRDefault="00C073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развития:</w:t>
            </w:r>
          </w:p>
          <w:p w:rsidR="00E92C11" w:rsidRDefault="00C073E7">
            <w:pPr>
              <w:pStyle w:val="TableParagraph"/>
              <w:numPr>
                <w:ilvl w:val="0"/>
                <w:numId w:val="17"/>
              </w:numPr>
              <w:tabs>
                <w:tab w:val="left" w:pos="535"/>
                <w:tab w:val="left" w:pos="536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документами;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витаминотерапия;</w:t>
            </w:r>
          </w:p>
          <w:p w:rsidR="00E92C11" w:rsidRDefault="00C073E7">
            <w:pPr>
              <w:pStyle w:val="TableParagraph"/>
              <w:numPr>
                <w:ilvl w:val="0"/>
                <w:numId w:val="17"/>
              </w:numPr>
              <w:tabs>
                <w:tab w:val="left" w:pos="535"/>
                <w:tab w:val="left" w:pos="536"/>
              </w:tabs>
              <w:ind w:right="87" w:firstLine="0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проведена </w:t>
            </w:r>
            <w:r>
              <w:rPr>
                <w:spacing w:val="-7"/>
                <w:sz w:val="24"/>
              </w:rPr>
              <w:t>вакцинация детей против гриппа, соблюдаются сроки проведения 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прививок;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сезонная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заболеваний;</w:t>
            </w:r>
          </w:p>
          <w:p w:rsidR="00E92C11" w:rsidRDefault="00C073E7">
            <w:pPr>
              <w:pStyle w:val="TableParagraph"/>
              <w:numPr>
                <w:ilvl w:val="0"/>
                <w:numId w:val="17"/>
              </w:numPr>
              <w:tabs>
                <w:tab w:val="left" w:pos="595"/>
                <w:tab w:val="left" w:pos="596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систематизирована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(закаливание: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ванны,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ванны (июнь-август));</w:t>
            </w:r>
          </w:p>
          <w:p w:rsidR="00E92C11" w:rsidRDefault="00C073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кварцевание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залов;</w:t>
            </w:r>
          </w:p>
          <w:p w:rsidR="00E92C11" w:rsidRDefault="00C073E7">
            <w:pPr>
              <w:pStyle w:val="TableParagraph"/>
              <w:numPr>
                <w:ilvl w:val="0"/>
                <w:numId w:val="16"/>
              </w:numPr>
              <w:tabs>
                <w:tab w:val="left" w:pos="535"/>
                <w:tab w:val="left" w:pos="536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организованы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врачей-специалистов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заболеваний;</w:t>
            </w:r>
          </w:p>
          <w:p w:rsidR="00E92C11" w:rsidRDefault="00C073E7">
            <w:pPr>
              <w:pStyle w:val="TableParagraph"/>
              <w:numPr>
                <w:ilvl w:val="0"/>
                <w:numId w:val="16"/>
              </w:numPr>
              <w:tabs>
                <w:tab w:val="left" w:pos="535"/>
                <w:tab w:val="left" w:pos="536"/>
              </w:tabs>
              <w:spacing w:line="273" w:lineRule="exact"/>
              <w:ind w:left="535" w:hanging="42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санитарно-просветительская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  <w:tr w:rsidR="00E92C11">
        <w:trPr>
          <w:trHeight w:val="275"/>
        </w:trPr>
        <w:tc>
          <w:tcPr>
            <w:tcW w:w="9902" w:type="dxa"/>
          </w:tcPr>
          <w:p w:rsidR="00E92C11" w:rsidRDefault="00C073E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Выводы</w:t>
            </w:r>
          </w:p>
        </w:tc>
      </w:tr>
      <w:tr w:rsidR="00E92C11">
        <w:trPr>
          <w:trHeight w:val="554"/>
        </w:trPr>
        <w:tc>
          <w:tcPr>
            <w:tcW w:w="9902" w:type="dxa"/>
          </w:tcPr>
          <w:p w:rsidR="00E92C11" w:rsidRDefault="00C073E7">
            <w:pPr>
              <w:pStyle w:val="TableParagraph"/>
              <w:tabs>
                <w:tab w:val="left" w:pos="7586"/>
                <w:tab w:val="left" w:pos="8999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подтверждает</w:t>
            </w:r>
            <w:r>
              <w:rPr>
                <w:sz w:val="24"/>
              </w:rPr>
              <w:tab/>
              <w:t>стабильный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заболеваемости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только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старшем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дошкольном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возрасте,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младших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группах.</w:t>
            </w:r>
          </w:p>
        </w:tc>
      </w:tr>
      <w:tr w:rsidR="00E92C11">
        <w:trPr>
          <w:trHeight w:val="275"/>
        </w:trPr>
        <w:tc>
          <w:tcPr>
            <w:tcW w:w="9902" w:type="dxa"/>
          </w:tcPr>
          <w:p w:rsidR="00E92C11" w:rsidRDefault="00C073E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</w:p>
        </w:tc>
      </w:tr>
      <w:tr w:rsidR="00E92C11">
        <w:trPr>
          <w:trHeight w:val="551"/>
        </w:trPr>
        <w:tc>
          <w:tcPr>
            <w:tcW w:w="9902" w:type="dxa"/>
          </w:tcPr>
          <w:p w:rsidR="00E92C11" w:rsidRDefault="00C073E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-обеспечить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  <w:p w:rsidR="00E92C11" w:rsidRDefault="00C073E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-контроль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администрации.</w:t>
            </w:r>
          </w:p>
        </w:tc>
      </w:tr>
    </w:tbl>
    <w:p w:rsidR="00E92C11" w:rsidRDefault="00E92C11">
      <w:pPr>
        <w:spacing w:line="257" w:lineRule="exact"/>
        <w:rPr>
          <w:sz w:val="24"/>
        </w:rPr>
        <w:sectPr w:rsidR="00E92C11">
          <w:pgSz w:w="11910" w:h="16840"/>
          <w:pgMar w:top="1040" w:right="760" w:bottom="280" w:left="9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E92C11" w:rsidRDefault="00C073E7">
      <w:pPr>
        <w:spacing w:before="73"/>
        <w:ind w:left="3137" w:right="3199"/>
        <w:jc w:val="center"/>
        <w:rPr>
          <w:b/>
          <w:i/>
          <w:sz w:val="36"/>
        </w:rPr>
      </w:pPr>
      <w:r>
        <w:rPr>
          <w:b/>
          <w:i/>
          <w:sz w:val="36"/>
          <w:u w:val="thick"/>
        </w:rPr>
        <w:lastRenderedPageBreak/>
        <w:t>Организация</w:t>
      </w:r>
      <w:r>
        <w:rPr>
          <w:b/>
          <w:i/>
          <w:spacing w:val="-7"/>
          <w:sz w:val="36"/>
          <w:u w:val="thick"/>
        </w:rPr>
        <w:t xml:space="preserve"> </w:t>
      </w:r>
      <w:r>
        <w:rPr>
          <w:b/>
          <w:i/>
          <w:sz w:val="36"/>
          <w:u w:val="thick"/>
        </w:rPr>
        <w:t>педагогической</w:t>
      </w:r>
      <w:r>
        <w:rPr>
          <w:b/>
          <w:i/>
          <w:spacing w:val="-6"/>
          <w:sz w:val="36"/>
          <w:u w:val="thick"/>
        </w:rPr>
        <w:t xml:space="preserve"> </w:t>
      </w:r>
      <w:r>
        <w:rPr>
          <w:b/>
          <w:i/>
          <w:sz w:val="36"/>
          <w:u w:val="thick"/>
        </w:rPr>
        <w:t>деятельности</w:t>
      </w:r>
    </w:p>
    <w:p w:rsidR="00E92C11" w:rsidRDefault="00E92C11">
      <w:pPr>
        <w:pStyle w:val="a3"/>
        <w:rPr>
          <w:b/>
          <w:i/>
          <w:sz w:val="20"/>
        </w:rPr>
      </w:pPr>
    </w:p>
    <w:p w:rsidR="00E92C11" w:rsidRDefault="00E92C11">
      <w:pPr>
        <w:pStyle w:val="a3"/>
        <w:rPr>
          <w:b/>
          <w:i/>
          <w:sz w:val="20"/>
        </w:rPr>
      </w:pPr>
    </w:p>
    <w:p w:rsidR="00E92C11" w:rsidRDefault="00E92C11">
      <w:pPr>
        <w:pStyle w:val="a3"/>
        <w:spacing w:before="4"/>
        <w:rPr>
          <w:b/>
          <w:i/>
          <w:sz w:val="16"/>
        </w:rPr>
      </w:pPr>
    </w:p>
    <w:p w:rsidR="00E92C11" w:rsidRDefault="00C073E7" w:rsidP="008B4C91">
      <w:pPr>
        <w:spacing w:before="89" w:line="322" w:lineRule="exact"/>
        <w:ind w:left="3137" w:right="3197"/>
        <w:jc w:val="center"/>
        <w:rPr>
          <w:b/>
          <w:i/>
          <w:sz w:val="28"/>
        </w:rPr>
      </w:pPr>
      <w:r>
        <w:rPr>
          <w:b/>
          <w:i/>
          <w:sz w:val="28"/>
        </w:rPr>
        <w:t>Программно-методическое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обеспечение</w:t>
      </w:r>
    </w:p>
    <w:p w:rsidR="00E92C11" w:rsidRDefault="00C073E7" w:rsidP="008B4C91">
      <w:pPr>
        <w:ind w:left="3137" w:right="3199"/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t>воспитательно</w:t>
      </w:r>
      <w:proofErr w:type="spellEnd"/>
      <w:r>
        <w:rPr>
          <w:b/>
          <w:i/>
          <w:sz w:val="28"/>
        </w:rPr>
        <w:t>-образовательного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процесса</w:t>
      </w:r>
    </w:p>
    <w:tbl>
      <w:tblPr>
        <w:tblStyle w:val="TableNormal"/>
        <w:tblW w:w="0" w:type="auto"/>
        <w:tblInd w:w="3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2340"/>
        <w:gridCol w:w="2292"/>
        <w:gridCol w:w="2235"/>
      </w:tblGrid>
      <w:tr w:rsidR="008B4C91">
        <w:trPr>
          <w:trHeight w:val="1106"/>
        </w:trPr>
        <w:tc>
          <w:tcPr>
            <w:tcW w:w="2881" w:type="dxa"/>
          </w:tcPr>
          <w:p w:rsidR="008B4C91" w:rsidRPr="00741C1B" w:rsidRDefault="008B4C91" w:rsidP="00CB225F">
            <w:pPr>
              <w:pStyle w:val="a6"/>
              <w:tabs>
                <w:tab w:val="left" w:pos="708"/>
              </w:tabs>
              <w:ind w:firstLine="0"/>
              <w:rPr>
                <w:b/>
                <w:sz w:val="24"/>
                <w:szCs w:val="24"/>
              </w:rPr>
            </w:pPr>
            <w:r w:rsidRPr="00741C1B">
              <w:rPr>
                <w:b/>
                <w:sz w:val="24"/>
                <w:szCs w:val="24"/>
              </w:rPr>
              <w:t>Общеобразовательные  программы</w:t>
            </w:r>
          </w:p>
        </w:tc>
        <w:tc>
          <w:tcPr>
            <w:tcW w:w="2340" w:type="dxa"/>
          </w:tcPr>
          <w:p w:rsidR="008B4C91" w:rsidRPr="00741C1B" w:rsidRDefault="008B4C91" w:rsidP="00CB225F">
            <w:pPr>
              <w:pStyle w:val="a6"/>
              <w:tabs>
                <w:tab w:val="left" w:pos="708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41C1B"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2292" w:type="dxa"/>
          </w:tcPr>
          <w:p w:rsidR="008B4C91" w:rsidRPr="00741C1B" w:rsidRDefault="008B4C91" w:rsidP="00CB225F">
            <w:pPr>
              <w:pStyle w:val="a6"/>
              <w:tabs>
                <w:tab w:val="left" w:pos="708"/>
              </w:tabs>
              <w:ind w:firstLine="0"/>
              <w:rPr>
                <w:b/>
                <w:sz w:val="24"/>
                <w:szCs w:val="24"/>
              </w:rPr>
            </w:pPr>
            <w:r w:rsidRPr="00741C1B">
              <w:rPr>
                <w:b/>
                <w:sz w:val="24"/>
                <w:szCs w:val="24"/>
              </w:rPr>
              <w:t xml:space="preserve">Обеспечение методической литературой </w:t>
            </w:r>
          </w:p>
          <w:p w:rsidR="008B4C91" w:rsidRPr="00741C1B" w:rsidRDefault="008B4C91" w:rsidP="00CB225F">
            <w:pPr>
              <w:pStyle w:val="a6"/>
              <w:tabs>
                <w:tab w:val="left" w:pos="708"/>
              </w:tabs>
              <w:ind w:firstLine="0"/>
              <w:rPr>
                <w:b/>
                <w:sz w:val="24"/>
                <w:szCs w:val="24"/>
              </w:rPr>
            </w:pPr>
            <w:r w:rsidRPr="00741C1B">
              <w:rPr>
                <w:b/>
                <w:sz w:val="24"/>
                <w:szCs w:val="24"/>
              </w:rPr>
              <w:t>( в %)</w:t>
            </w:r>
          </w:p>
        </w:tc>
        <w:tc>
          <w:tcPr>
            <w:tcW w:w="2235" w:type="dxa"/>
          </w:tcPr>
          <w:p w:rsidR="008B4C91" w:rsidRPr="00741C1B" w:rsidRDefault="008B4C91" w:rsidP="00CB225F">
            <w:pPr>
              <w:pStyle w:val="a6"/>
              <w:tabs>
                <w:tab w:val="left" w:pos="708"/>
              </w:tabs>
              <w:ind w:firstLine="0"/>
              <w:rPr>
                <w:b/>
                <w:sz w:val="24"/>
                <w:szCs w:val="24"/>
              </w:rPr>
            </w:pPr>
            <w:r w:rsidRPr="00741C1B">
              <w:rPr>
                <w:b/>
                <w:sz w:val="24"/>
                <w:szCs w:val="24"/>
              </w:rPr>
              <w:t xml:space="preserve">Перспектива </w:t>
            </w:r>
          </w:p>
        </w:tc>
      </w:tr>
      <w:tr w:rsidR="008B4C91">
        <w:trPr>
          <w:trHeight w:val="3605"/>
        </w:trPr>
        <w:tc>
          <w:tcPr>
            <w:tcW w:w="2881" w:type="dxa"/>
          </w:tcPr>
          <w:p w:rsidR="008B4C91" w:rsidRDefault="008B4C91" w:rsidP="00CB225F">
            <w:pPr>
              <w:pStyle w:val="a6"/>
              <w:tabs>
                <w:tab w:val="left" w:pos="708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Основная общеобразовательная программа дошкольного образования МБДОУ детского сада № 71 </w:t>
            </w:r>
          </w:p>
          <w:p w:rsidR="008B4C91" w:rsidRPr="00C94B80" w:rsidRDefault="008B4C91" w:rsidP="00CB225F">
            <w:pPr>
              <w:pStyle w:val="a6"/>
              <w:tabs>
                <w:tab w:val="left" w:pos="708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Пензы «Северное сияние»</w:t>
            </w:r>
          </w:p>
        </w:tc>
        <w:tc>
          <w:tcPr>
            <w:tcW w:w="2340" w:type="dxa"/>
          </w:tcPr>
          <w:p w:rsidR="008B4C91" w:rsidRPr="00C94B80" w:rsidRDefault="008B4C91" w:rsidP="00CB225F">
            <w:pPr>
              <w:pStyle w:val="a6"/>
              <w:tabs>
                <w:tab w:val="left" w:pos="708"/>
              </w:tabs>
              <w:ind w:firstLine="0"/>
              <w:jc w:val="center"/>
              <w:rPr>
                <w:sz w:val="24"/>
                <w:szCs w:val="24"/>
              </w:rPr>
            </w:pPr>
            <w:r w:rsidRPr="00C94B80">
              <w:rPr>
                <w:sz w:val="24"/>
                <w:szCs w:val="24"/>
              </w:rPr>
              <w:t>1-ая младшая</w:t>
            </w:r>
            <w:r>
              <w:rPr>
                <w:sz w:val="24"/>
                <w:szCs w:val="24"/>
              </w:rPr>
              <w:t xml:space="preserve"> (2)</w:t>
            </w:r>
          </w:p>
          <w:p w:rsidR="008B4C91" w:rsidRPr="00C94B80" w:rsidRDefault="008B4C91" w:rsidP="00CB225F">
            <w:pPr>
              <w:pStyle w:val="a6"/>
              <w:tabs>
                <w:tab w:val="left" w:pos="708"/>
              </w:tabs>
              <w:ind w:firstLine="0"/>
              <w:jc w:val="center"/>
              <w:rPr>
                <w:sz w:val="24"/>
                <w:szCs w:val="24"/>
              </w:rPr>
            </w:pPr>
            <w:r w:rsidRPr="00C94B80">
              <w:rPr>
                <w:sz w:val="24"/>
                <w:szCs w:val="24"/>
              </w:rPr>
              <w:t>2-ая младшая</w:t>
            </w:r>
          </w:p>
          <w:p w:rsidR="008B4C91" w:rsidRPr="00C94B80" w:rsidRDefault="008B4C91" w:rsidP="00CB225F">
            <w:pPr>
              <w:pStyle w:val="a6"/>
              <w:tabs>
                <w:tab w:val="left" w:pos="708"/>
              </w:tabs>
              <w:ind w:firstLine="0"/>
              <w:jc w:val="center"/>
              <w:rPr>
                <w:sz w:val="24"/>
                <w:szCs w:val="24"/>
              </w:rPr>
            </w:pPr>
            <w:r w:rsidRPr="00C94B80">
              <w:rPr>
                <w:sz w:val="24"/>
                <w:szCs w:val="24"/>
              </w:rPr>
              <w:t>Средняя</w:t>
            </w:r>
          </w:p>
          <w:p w:rsidR="008B4C91" w:rsidRPr="00C94B80" w:rsidRDefault="008B4C91" w:rsidP="00CB225F">
            <w:pPr>
              <w:pStyle w:val="a6"/>
              <w:tabs>
                <w:tab w:val="left" w:pos="708"/>
              </w:tabs>
              <w:ind w:firstLine="0"/>
              <w:jc w:val="center"/>
              <w:rPr>
                <w:sz w:val="24"/>
                <w:szCs w:val="24"/>
              </w:rPr>
            </w:pPr>
            <w:r w:rsidRPr="00C94B80">
              <w:rPr>
                <w:sz w:val="24"/>
                <w:szCs w:val="24"/>
              </w:rPr>
              <w:t>Старшая</w:t>
            </w:r>
            <w:r>
              <w:rPr>
                <w:sz w:val="24"/>
                <w:szCs w:val="24"/>
              </w:rPr>
              <w:t xml:space="preserve"> (2)</w:t>
            </w:r>
          </w:p>
          <w:p w:rsidR="008B4C91" w:rsidRDefault="008B4C91" w:rsidP="00CB225F">
            <w:pPr>
              <w:pStyle w:val="a6"/>
              <w:tabs>
                <w:tab w:val="left" w:pos="708"/>
              </w:tabs>
              <w:ind w:firstLine="0"/>
              <w:jc w:val="center"/>
              <w:rPr>
                <w:sz w:val="24"/>
                <w:szCs w:val="24"/>
              </w:rPr>
            </w:pPr>
            <w:r w:rsidRPr="00C94B80">
              <w:rPr>
                <w:sz w:val="24"/>
                <w:szCs w:val="24"/>
              </w:rPr>
              <w:t>Подготовител</w:t>
            </w:r>
            <w:r>
              <w:rPr>
                <w:sz w:val="24"/>
                <w:szCs w:val="24"/>
              </w:rPr>
              <w:t>ьная к школе (2)</w:t>
            </w:r>
          </w:p>
          <w:p w:rsidR="008B4C91" w:rsidRPr="00C94B80" w:rsidRDefault="008B4C91" w:rsidP="00CB225F">
            <w:pPr>
              <w:pStyle w:val="a6"/>
              <w:tabs>
                <w:tab w:val="left" w:pos="708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8B4C91" w:rsidRPr="00C94B80" w:rsidRDefault="008B4C91" w:rsidP="00CB225F">
            <w:pPr>
              <w:pStyle w:val="a6"/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8B4C91" w:rsidRPr="00AA7833" w:rsidRDefault="008B4C91" w:rsidP="00CB225F">
            <w:pPr>
              <w:pStyle w:val="a6"/>
              <w:tabs>
                <w:tab w:val="left" w:pos="708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2235" w:type="dxa"/>
          </w:tcPr>
          <w:p w:rsidR="008B4C91" w:rsidRPr="00C94B80" w:rsidRDefault="008B4C91" w:rsidP="008B4C91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Пополнить фонд методической литературой</w:t>
            </w:r>
          </w:p>
        </w:tc>
      </w:tr>
    </w:tbl>
    <w:p w:rsidR="00E92C11" w:rsidRDefault="00E92C11" w:rsidP="008B4C91">
      <w:pPr>
        <w:pStyle w:val="a3"/>
        <w:spacing w:before="9"/>
        <w:rPr>
          <w:b/>
          <w:i/>
          <w:sz w:val="23"/>
        </w:rPr>
      </w:pPr>
    </w:p>
    <w:p w:rsidR="00E92C11" w:rsidRDefault="00C073E7" w:rsidP="008B4C91">
      <w:pPr>
        <w:ind w:left="652" w:right="1641" w:firstLine="708"/>
        <w:rPr>
          <w:sz w:val="24"/>
        </w:rPr>
      </w:pPr>
      <w:r>
        <w:rPr>
          <w:sz w:val="24"/>
        </w:rPr>
        <w:t>Основная общеобразовательная программа МБДОУ детского сада № 71 г. Пензы разработана в соответствии с Конституцией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образовании»,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Типовым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</w:p>
    <w:p w:rsidR="00E92C11" w:rsidRDefault="00C073E7" w:rsidP="008B4C91">
      <w:pPr>
        <w:spacing w:before="1"/>
        <w:ind w:left="652" w:right="854"/>
        <w:rPr>
          <w:sz w:val="24"/>
        </w:rPr>
      </w:pPr>
      <w:r>
        <w:rPr>
          <w:sz w:val="24"/>
        </w:rPr>
        <w:t>учреждении (утверждено Постановлением Правительства Российской Федерации от 27 октября 2011 года № 2562), приказом Министерства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и науки Российской Федерации от 23 ноября 2009 года № 655 «Об утверждении и введении в действие 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требований к структуре основной общеобразовательной программы дошкольного образования». При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научно-методического обеспечение в виде примерной основной общеобразовательной программы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«От рождения до школы»</w:t>
      </w:r>
      <w:r>
        <w:rPr>
          <w:spacing w:val="-1"/>
          <w:sz w:val="24"/>
        </w:rPr>
        <w:t xml:space="preserve"> </w:t>
      </w:r>
      <w:r>
        <w:rPr>
          <w:sz w:val="24"/>
        </w:rPr>
        <w:t>под ред.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Н.Е.Вераксы</w:t>
      </w:r>
      <w:proofErr w:type="spellEnd"/>
      <w:r>
        <w:rPr>
          <w:sz w:val="24"/>
        </w:rPr>
        <w:t>.</w:t>
      </w:r>
    </w:p>
    <w:p w:rsidR="00E92C11" w:rsidRDefault="00C073E7" w:rsidP="008B4C91">
      <w:pPr>
        <w:ind w:left="652" w:right="744" w:firstLine="708"/>
        <w:rPr>
          <w:sz w:val="24"/>
        </w:rPr>
      </w:pPr>
      <w:r>
        <w:rPr>
          <w:sz w:val="24"/>
        </w:rPr>
        <w:t>Программа помогает наиболее полному личностному развитию воспитанников, повышает их информативный уровень и способствует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применению полученных знаний, умений и навыков в их практической деятельности, дает возможность педагогам реализовать свой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потенциал.</w:t>
      </w:r>
      <w:r>
        <w:rPr>
          <w:spacing w:val="-2"/>
          <w:sz w:val="24"/>
        </w:rPr>
        <w:t xml:space="preserve"> </w:t>
      </w:r>
      <w:r>
        <w:rPr>
          <w:sz w:val="24"/>
        </w:rPr>
        <w:t>Итоги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показывают,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дети успешно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программой.</w:t>
      </w:r>
    </w:p>
    <w:p w:rsidR="00E92C11" w:rsidRDefault="00E92C11">
      <w:pPr>
        <w:rPr>
          <w:sz w:val="24"/>
        </w:rPr>
        <w:sectPr w:rsidR="00E92C11">
          <w:pgSz w:w="16840" w:h="11910" w:orient="landscape"/>
          <w:pgMar w:top="460" w:right="420" w:bottom="280" w:left="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D58FB" w:rsidRPr="00FD58FB" w:rsidRDefault="00C073E7" w:rsidP="00FD58FB">
      <w:pPr>
        <w:pStyle w:val="1"/>
        <w:spacing w:before="73"/>
        <w:ind w:left="5127" w:right="1507" w:hanging="3666"/>
        <w:rPr>
          <w:i w:val="0"/>
          <w:u w:val="thick"/>
        </w:rPr>
      </w:pPr>
      <w:r w:rsidRPr="00FD58FB">
        <w:rPr>
          <w:i w:val="0"/>
          <w:u w:val="thick"/>
        </w:rPr>
        <w:lastRenderedPageBreak/>
        <w:t>АНАЛИЗ СОСТОЯНИЯ И ЭФФЕКТИВНОСТИ ДЕЯТЕЛЬНОСТИ</w:t>
      </w:r>
    </w:p>
    <w:p w:rsidR="00FD58FB" w:rsidRPr="00FD58FB" w:rsidRDefault="00CB225F" w:rsidP="00FD58FB">
      <w:pPr>
        <w:pStyle w:val="1"/>
        <w:spacing w:before="73"/>
        <w:ind w:left="5127" w:right="1507" w:hanging="3666"/>
        <w:rPr>
          <w:i w:val="0"/>
          <w:u w:val="thick"/>
        </w:rPr>
      </w:pPr>
      <w:r w:rsidRPr="00FD58FB">
        <w:rPr>
          <w:i w:val="0"/>
          <w:u w:val="thick"/>
        </w:rPr>
        <w:t xml:space="preserve">ФИЛИАЛА №3 «ВЕСЁЛЫЕ РЕБЯТА» </w:t>
      </w:r>
      <w:r w:rsidR="00C073E7" w:rsidRPr="00FD58FB">
        <w:rPr>
          <w:i w:val="0"/>
          <w:u w:val="thick"/>
        </w:rPr>
        <w:t>МБДОУ № 71</w:t>
      </w:r>
      <w:r w:rsidR="00C073E7" w:rsidRPr="00FD58FB">
        <w:rPr>
          <w:i w:val="0"/>
          <w:spacing w:val="-87"/>
          <w:u w:val="none"/>
        </w:rPr>
        <w:t xml:space="preserve"> </w:t>
      </w:r>
      <w:proofErr w:type="spellStart"/>
      <w:r w:rsidR="00C073E7" w:rsidRPr="00FD58FB">
        <w:rPr>
          <w:i w:val="0"/>
          <w:u w:val="thick"/>
        </w:rPr>
        <w:t>г.ПЕНЗЫ</w:t>
      </w:r>
      <w:proofErr w:type="spellEnd"/>
    </w:p>
    <w:p w:rsidR="00B87809" w:rsidRPr="00B87809" w:rsidRDefault="00C073E7" w:rsidP="00B87809">
      <w:pPr>
        <w:pStyle w:val="1"/>
        <w:spacing w:before="73"/>
        <w:ind w:left="5127" w:right="1507" w:hanging="3666"/>
        <w:rPr>
          <w:i w:val="0"/>
          <w:u w:val="thick"/>
        </w:rPr>
      </w:pPr>
      <w:r w:rsidRPr="00FD58FB">
        <w:rPr>
          <w:i w:val="0"/>
          <w:u w:val="thick"/>
        </w:rPr>
        <w:t>«СЕВЕРНОЕ</w:t>
      </w:r>
      <w:r w:rsidRPr="00FD58FB">
        <w:rPr>
          <w:i w:val="0"/>
          <w:spacing w:val="-1"/>
          <w:u w:val="thick"/>
        </w:rPr>
        <w:t xml:space="preserve"> </w:t>
      </w:r>
      <w:r w:rsidRPr="00FD58FB">
        <w:rPr>
          <w:i w:val="0"/>
          <w:u w:val="thick"/>
        </w:rPr>
        <w:t>СИЯНИЕ»</w:t>
      </w:r>
    </w:p>
    <w:tbl>
      <w:tblPr>
        <w:tblpPr w:leftFromText="180" w:rightFromText="180" w:vertAnchor="text" w:horzAnchor="margin" w:tblpXSpec="center" w:tblpY="188"/>
        <w:tblW w:w="15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5462"/>
        <w:gridCol w:w="1843"/>
        <w:gridCol w:w="1281"/>
        <w:gridCol w:w="4809"/>
      </w:tblGrid>
      <w:tr w:rsidR="00B87809" w:rsidRPr="00B87809" w:rsidTr="00B87809">
        <w:trPr>
          <w:trHeight w:val="423"/>
        </w:trPr>
        <w:tc>
          <w:tcPr>
            <w:tcW w:w="2263" w:type="dxa"/>
          </w:tcPr>
          <w:p w:rsidR="00B87809" w:rsidRPr="00B87809" w:rsidRDefault="00B87809" w:rsidP="00B8780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87809">
              <w:rPr>
                <w:b/>
                <w:bCs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87809">
              <w:rPr>
                <w:b/>
                <w:bCs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1843" w:type="dxa"/>
          </w:tcPr>
          <w:p w:rsidR="00B87809" w:rsidRPr="00B87809" w:rsidRDefault="00B87809" w:rsidP="00B8780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87809">
              <w:rPr>
                <w:b/>
                <w:bCs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281" w:type="dxa"/>
          </w:tcPr>
          <w:p w:rsidR="00B87809" w:rsidRPr="00B87809" w:rsidRDefault="00B87809" w:rsidP="00B8780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87809">
              <w:rPr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87809">
              <w:rPr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  <w:p w:rsidR="00B87809" w:rsidRPr="00B87809" w:rsidRDefault="00B87809" w:rsidP="00B8780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87809">
              <w:rPr>
                <w:b/>
                <w:bCs/>
                <w:sz w:val="20"/>
                <w:szCs w:val="20"/>
                <w:lang w:eastAsia="ru-RU"/>
              </w:rPr>
              <w:t>(комментарии; подтверждение Протоколы, Приказы; наименование мероприятий др.)</w:t>
            </w:r>
          </w:p>
        </w:tc>
      </w:tr>
      <w:tr w:rsidR="00B87809" w:rsidRPr="00B87809" w:rsidTr="00B87809">
        <w:trPr>
          <w:trHeight w:val="423"/>
        </w:trPr>
        <w:tc>
          <w:tcPr>
            <w:tcW w:w="2263" w:type="dxa"/>
            <w:vMerge w:val="restart"/>
          </w:tcPr>
          <w:p w:rsidR="00B87809" w:rsidRPr="00B87809" w:rsidRDefault="00B87809" w:rsidP="00B87809">
            <w:pPr>
              <w:widowControl/>
              <w:numPr>
                <w:ilvl w:val="0"/>
                <w:numId w:val="22"/>
              </w:numPr>
              <w:autoSpaceDE/>
              <w:autoSpaceDN/>
              <w:ind w:left="209" w:hanging="209"/>
              <w:contextualSpacing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87809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Стратегические направления деятельности образовательного учреждения</w:t>
            </w:r>
          </w:p>
          <w:p w:rsidR="00B87809" w:rsidRPr="00B87809" w:rsidRDefault="00B87809" w:rsidP="00B87809">
            <w:pPr>
              <w:widowControl/>
              <w:autoSpaceDE/>
              <w:autoSpaceDN/>
              <w:ind w:left="209" w:hanging="209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numPr>
                <w:ilvl w:val="1"/>
                <w:numId w:val="22"/>
              </w:numPr>
              <w:autoSpaceDE/>
              <w:autoSpaceDN/>
              <w:adjustRightInd w:val="0"/>
              <w:ind w:left="0" w:firstLine="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 xml:space="preserve">Соответствие деятельности  дошкольного образовательного  учреждения законодательству   Российской Федерации </w:t>
            </w:r>
            <w:proofErr w:type="gramStart"/>
            <w:r w:rsidRPr="00B87809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B87809">
              <w:rPr>
                <w:sz w:val="24"/>
                <w:szCs w:val="24"/>
                <w:lang w:eastAsia="ru-RU"/>
              </w:rPr>
              <w:t xml:space="preserve">     </w:t>
            </w:r>
          </w:p>
          <w:p w:rsidR="00B87809" w:rsidRPr="00B87809" w:rsidRDefault="00B87809" w:rsidP="00B8780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 xml:space="preserve">области образования:     </w:t>
            </w:r>
          </w:p>
          <w:p w:rsidR="00B87809" w:rsidRPr="00B87809" w:rsidRDefault="00B87809" w:rsidP="00B87809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- Отсутствие нарушений законодательства Российской Федерации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отсутствие</w:t>
            </w:r>
          </w:p>
        </w:tc>
      </w:tr>
      <w:tr w:rsidR="00B87809" w:rsidRPr="00B87809" w:rsidTr="00B87809">
        <w:trPr>
          <w:trHeight w:val="423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numPr>
                <w:ilvl w:val="0"/>
                <w:numId w:val="22"/>
              </w:numPr>
              <w:autoSpaceDE/>
              <w:autoSpaceDN/>
              <w:ind w:left="209" w:hanging="209"/>
              <w:contextualSpacing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b/>
                <w:sz w:val="24"/>
                <w:szCs w:val="24"/>
                <w:lang w:eastAsia="ru-RU"/>
              </w:rPr>
              <w:t>1.2.</w:t>
            </w:r>
            <w:r w:rsidRPr="00B87809">
              <w:rPr>
                <w:sz w:val="24"/>
                <w:szCs w:val="24"/>
                <w:lang w:eastAsia="ru-RU"/>
              </w:rPr>
              <w:t xml:space="preserve"> Реализация концепций, программ, проектов по стратегическим направлениям деятельности системы образования: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87809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7809" w:rsidRPr="00B87809" w:rsidTr="00B87809">
        <w:trPr>
          <w:trHeight w:val="423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numPr>
                <w:ilvl w:val="0"/>
                <w:numId w:val="22"/>
              </w:numPr>
              <w:autoSpaceDE/>
              <w:autoSpaceDN/>
              <w:ind w:left="209" w:hanging="209"/>
              <w:contextualSpacing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1.2.1. соблюдение требований по переходу на федеральные государственные образовательные стандарты дошкольного образования (психолого-педагогические, кадровые, материально-технические, финансовые, оборудование предметно-пространственной среды);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 xml:space="preserve">Соблюдение требований ФГОС </w:t>
            </w:r>
            <w:proofErr w:type="gramStart"/>
            <w:r w:rsidRPr="00B87809">
              <w:rPr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B87809" w:rsidRPr="00B87809" w:rsidTr="00B87809">
        <w:trPr>
          <w:trHeight w:val="423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numPr>
                <w:ilvl w:val="0"/>
                <w:numId w:val="22"/>
              </w:numPr>
              <w:autoSpaceDE/>
              <w:autoSpaceDN/>
              <w:ind w:left="209" w:hanging="209"/>
              <w:contextualSpacing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 xml:space="preserve">1.2.2. реализация программ, проектов по профилактике алкоголизма, пьянства, </w:t>
            </w:r>
            <w:proofErr w:type="spellStart"/>
            <w:r w:rsidRPr="00B87809">
              <w:rPr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B87809">
              <w:rPr>
                <w:sz w:val="24"/>
                <w:szCs w:val="24"/>
                <w:lang w:eastAsia="ru-RU"/>
              </w:rPr>
              <w:t>, употребления курительных смесей СПАЙС и др. негативных явлений среди родителей (законных представителей) несовершеннолетних;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87809">
              <w:rPr>
                <w:b/>
                <w:sz w:val="24"/>
                <w:szCs w:val="24"/>
                <w:lang w:eastAsia="ru-RU"/>
              </w:rPr>
              <w:t xml:space="preserve">      </w:t>
            </w:r>
            <w:r w:rsidRPr="00B8780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Сотрудничество с КДН Октябрьского района</w:t>
            </w:r>
          </w:p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На учёте-3 семьи</w:t>
            </w:r>
          </w:p>
        </w:tc>
      </w:tr>
      <w:tr w:rsidR="00B87809" w:rsidRPr="00B87809" w:rsidTr="00B87809">
        <w:trPr>
          <w:trHeight w:val="423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numPr>
                <w:ilvl w:val="0"/>
                <w:numId w:val="22"/>
              </w:numPr>
              <w:autoSpaceDE/>
              <w:autoSpaceDN/>
              <w:ind w:left="209" w:hanging="209"/>
              <w:contextualSpacing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 xml:space="preserve">1.2.3. развитие технологического (робототехника, др.),  </w:t>
            </w:r>
            <w:proofErr w:type="spellStart"/>
            <w:r w:rsidRPr="00B87809">
              <w:rPr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B87809">
              <w:rPr>
                <w:sz w:val="24"/>
                <w:szCs w:val="24"/>
                <w:lang w:eastAsia="ru-RU"/>
              </w:rPr>
              <w:t xml:space="preserve">  образования и др.;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Использование  в образовательном процессе старших дошкольников пособия «Мир профессий»</w:t>
            </w:r>
          </w:p>
        </w:tc>
      </w:tr>
      <w:tr w:rsidR="00B87809" w:rsidRPr="00B87809" w:rsidTr="00B87809">
        <w:trPr>
          <w:trHeight w:val="423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numPr>
                <w:ilvl w:val="0"/>
                <w:numId w:val="22"/>
              </w:numPr>
              <w:autoSpaceDE/>
              <w:autoSpaceDN/>
              <w:ind w:left="209" w:hanging="209"/>
              <w:contextualSpacing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 xml:space="preserve">1.2.4. современные </w:t>
            </w:r>
            <w:proofErr w:type="spellStart"/>
            <w:r w:rsidRPr="00B87809">
              <w:rPr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B87809">
              <w:rPr>
                <w:sz w:val="24"/>
                <w:szCs w:val="24"/>
                <w:lang w:eastAsia="ru-RU"/>
              </w:rPr>
              <w:t xml:space="preserve"> технологии;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B87809">
              <w:rPr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B87809">
              <w:rPr>
                <w:sz w:val="24"/>
                <w:szCs w:val="24"/>
                <w:lang w:eastAsia="ru-RU"/>
              </w:rPr>
              <w:t xml:space="preserve"> технологии  «Здоровый дошкольник»</w:t>
            </w:r>
          </w:p>
        </w:tc>
      </w:tr>
      <w:tr w:rsidR="00B87809" w:rsidRPr="00B87809" w:rsidTr="00B87809">
        <w:trPr>
          <w:trHeight w:val="423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numPr>
                <w:ilvl w:val="0"/>
                <w:numId w:val="22"/>
              </w:numPr>
              <w:autoSpaceDE/>
              <w:autoSpaceDN/>
              <w:ind w:left="209" w:hanging="209"/>
              <w:contextualSpacing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1.2.5. спортивно-досуговая деятельность, др.;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За 2021 год проведено 12 мероприятий спортивной направленности</w:t>
            </w:r>
          </w:p>
        </w:tc>
      </w:tr>
      <w:tr w:rsidR="00B87809" w:rsidRPr="00B87809" w:rsidTr="00B87809">
        <w:trPr>
          <w:trHeight w:val="423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ind w:left="209" w:hanging="209"/>
              <w:rPr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1.2.6. реализация авторских социально значимых проектов.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7809" w:rsidRPr="00B87809" w:rsidTr="00B87809">
        <w:trPr>
          <w:trHeight w:val="423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b/>
                <w:sz w:val="24"/>
                <w:szCs w:val="24"/>
                <w:lang w:eastAsia="ru-RU"/>
              </w:rPr>
              <w:t>1.3.</w:t>
            </w:r>
            <w:r w:rsidRPr="00B87809">
              <w:rPr>
                <w:sz w:val="24"/>
                <w:szCs w:val="24"/>
                <w:lang w:eastAsia="ru-RU"/>
              </w:rPr>
              <w:t xml:space="preserve"> Создание условий для инклюзивного </w:t>
            </w:r>
            <w:r w:rsidRPr="00B87809">
              <w:rPr>
                <w:sz w:val="24"/>
                <w:szCs w:val="24"/>
                <w:lang w:eastAsia="ru-RU"/>
              </w:rPr>
              <w:lastRenderedPageBreak/>
              <w:t>дошкольного образования (адаптированные программы для детей с ограниченными возможностями здоровья, семейное образование, маршрут индивидуального развития)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7809" w:rsidRPr="00B87809" w:rsidTr="00B87809">
        <w:trPr>
          <w:trHeight w:val="423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b/>
                <w:sz w:val="24"/>
                <w:szCs w:val="24"/>
                <w:lang w:eastAsia="ru-RU"/>
              </w:rPr>
              <w:t xml:space="preserve">1.4 </w:t>
            </w:r>
            <w:r w:rsidRPr="00B87809">
              <w:rPr>
                <w:sz w:val="24"/>
                <w:szCs w:val="24"/>
                <w:lang w:eastAsia="ru-RU"/>
              </w:rPr>
              <w:t xml:space="preserve"> Реализация программы  развития дошкольного образовательного  учреждения:                 </w:t>
            </w:r>
          </w:p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 xml:space="preserve">-показатель уровня реализации и качества  программы развития образовательного учреждения как документа, являющегося    организационной основой управления инновационными процессами.               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 xml:space="preserve"> Программа развития имеется на 2017-2022 гг.</w:t>
            </w:r>
          </w:p>
        </w:tc>
      </w:tr>
      <w:tr w:rsidR="00B87809" w:rsidRPr="00B87809" w:rsidTr="00B87809">
        <w:trPr>
          <w:trHeight w:val="899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1.</w:t>
            </w:r>
            <w:r w:rsidRPr="00B87809">
              <w:rPr>
                <w:b/>
                <w:sz w:val="24"/>
                <w:szCs w:val="24"/>
                <w:lang w:eastAsia="ru-RU"/>
              </w:rPr>
              <w:t>5.</w:t>
            </w:r>
            <w:r w:rsidRPr="00B87809">
              <w:rPr>
                <w:sz w:val="24"/>
                <w:szCs w:val="24"/>
                <w:lang w:eastAsia="ru-RU"/>
              </w:rPr>
              <w:t xml:space="preserve"> Создание системы государственн</w:t>
            </w:r>
            <w:proofErr w:type="gramStart"/>
            <w:r w:rsidRPr="00B87809">
              <w:rPr>
                <w:sz w:val="24"/>
                <w:szCs w:val="24"/>
                <w:lang w:eastAsia="ru-RU"/>
              </w:rPr>
              <w:t>о-</w:t>
            </w:r>
            <w:proofErr w:type="gramEnd"/>
            <w:r w:rsidRPr="00B87809">
              <w:rPr>
                <w:sz w:val="24"/>
                <w:szCs w:val="24"/>
                <w:lang w:eastAsia="ru-RU"/>
              </w:rPr>
              <w:t xml:space="preserve"> общественного управления   дошкольным образовательным   учреждением. 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87809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7809" w:rsidRPr="00B87809" w:rsidTr="00B87809">
        <w:trPr>
          <w:trHeight w:val="423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 xml:space="preserve">1.5.1. Сочетание принципов единоначалия и  коллегиальности, наличие нормативной базы:     </w:t>
            </w:r>
          </w:p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 xml:space="preserve">а) наличие органов общественного управления, отражающих                   </w:t>
            </w:r>
          </w:p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 xml:space="preserve">интересы воспитанников и их родителей;     </w:t>
            </w:r>
          </w:p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 xml:space="preserve">б) наличие управляющего совета;          </w:t>
            </w:r>
          </w:p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 xml:space="preserve">в) наличие попечительского совета;       </w:t>
            </w:r>
          </w:p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 xml:space="preserve">г) внедрение форм и методов по  обеспечению доступности и открытости информации о деятельности образовательного учреждения, включая  выступления в средствах массовой         </w:t>
            </w:r>
          </w:p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 xml:space="preserve">информации, создание официальных сайтов в сети  Интернет, проведение социологических опросов, дней открытых дверей и др.                                       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Имеется сайт учреждения ,</w:t>
            </w:r>
            <w:proofErr w:type="spellStart"/>
            <w:r w:rsidRPr="00B87809">
              <w:rPr>
                <w:sz w:val="24"/>
                <w:szCs w:val="24"/>
                <w:lang w:val="en-US" w:eastAsia="ru-RU"/>
              </w:rPr>
              <w:t>Instagram</w:t>
            </w:r>
            <w:proofErr w:type="spellEnd"/>
          </w:p>
        </w:tc>
      </w:tr>
      <w:tr w:rsidR="00B87809" w:rsidRPr="00B87809" w:rsidTr="00B87809">
        <w:trPr>
          <w:trHeight w:val="423"/>
        </w:trPr>
        <w:tc>
          <w:tcPr>
            <w:tcW w:w="2263" w:type="dxa"/>
            <w:vMerge w:val="restart"/>
          </w:tcPr>
          <w:p w:rsidR="00B87809" w:rsidRPr="00B87809" w:rsidRDefault="00B87809" w:rsidP="00B87809">
            <w:pPr>
              <w:widowControl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B87809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2. </w:t>
            </w:r>
            <w:r w:rsidRPr="00B87809">
              <w:rPr>
                <w:b/>
                <w:sz w:val="24"/>
                <w:szCs w:val="24"/>
                <w:lang w:eastAsia="ru-RU"/>
              </w:rPr>
              <w:t xml:space="preserve"> Создание условий </w:t>
            </w:r>
            <w:proofErr w:type="gramStart"/>
            <w:r w:rsidRPr="00B87809">
              <w:rPr>
                <w:b/>
                <w:sz w:val="24"/>
                <w:szCs w:val="24"/>
                <w:lang w:eastAsia="ru-RU"/>
              </w:rPr>
              <w:t>для</w:t>
            </w:r>
            <w:proofErr w:type="gramEnd"/>
            <w:r w:rsidRPr="00B87809">
              <w:rPr>
                <w:b/>
                <w:sz w:val="24"/>
                <w:szCs w:val="24"/>
                <w:lang w:eastAsia="ru-RU"/>
              </w:rPr>
              <w:t xml:space="preserve">       </w:t>
            </w:r>
          </w:p>
          <w:p w:rsidR="00B87809" w:rsidRPr="00B87809" w:rsidRDefault="00B87809" w:rsidP="00B87809">
            <w:pPr>
              <w:widowControl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B87809">
              <w:rPr>
                <w:b/>
                <w:sz w:val="24"/>
                <w:szCs w:val="24"/>
                <w:lang w:eastAsia="ru-RU"/>
              </w:rPr>
              <w:t xml:space="preserve">сохранения здоровья        </w:t>
            </w:r>
          </w:p>
          <w:p w:rsidR="00B87809" w:rsidRPr="00B87809" w:rsidRDefault="00B87809" w:rsidP="00B87809">
            <w:pPr>
              <w:widowControl/>
              <w:autoSpaceDE/>
              <w:autoSpaceDN/>
              <w:ind w:left="67" w:right="71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87809">
              <w:rPr>
                <w:b/>
                <w:sz w:val="24"/>
                <w:szCs w:val="24"/>
                <w:lang w:eastAsia="ru-RU"/>
              </w:rPr>
              <w:t xml:space="preserve">обучающихся                </w:t>
            </w: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b/>
                <w:sz w:val="24"/>
                <w:szCs w:val="24"/>
                <w:lang w:eastAsia="ru-RU"/>
              </w:rPr>
              <w:t>2.1</w:t>
            </w:r>
            <w:r w:rsidRPr="00B87809">
              <w:rPr>
                <w:sz w:val="24"/>
                <w:szCs w:val="24"/>
                <w:lang w:eastAsia="ru-RU"/>
              </w:rPr>
              <w:t xml:space="preserve">. Применение </w:t>
            </w:r>
            <w:proofErr w:type="spellStart"/>
            <w:r w:rsidRPr="00B87809">
              <w:rPr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B87809">
              <w:rPr>
                <w:sz w:val="24"/>
                <w:szCs w:val="24"/>
                <w:lang w:eastAsia="ru-RU"/>
              </w:rPr>
              <w:t xml:space="preserve">  технологий, направленных на снижение утомляемости обучающихся во время НОД,     перегрузок и объема заданий.    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B87809">
              <w:rPr>
                <w:sz w:val="24"/>
                <w:szCs w:val="24"/>
                <w:lang w:eastAsia="ru-RU"/>
              </w:rPr>
              <w:t xml:space="preserve">Используется гимнастика для глаз, дыхательная гимнастика, гимнастика пальчиковая, гимнастика </w:t>
            </w:r>
            <w:proofErr w:type="spellStart"/>
            <w:r w:rsidRPr="00B87809">
              <w:rPr>
                <w:sz w:val="24"/>
                <w:szCs w:val="24"/>
                <w:lang w:eastAsia="ru-RU"/>
              </w:rPr>
              <w:t>коррегирующая</w:t>
            </w:r>
            <w:proofErr w:type="spellEnd"/>
            <w:r w:rsidRPr="00B87809">
              <w:rPr>
                <w:sz w:val="24"/>
                <w:szCs w:val="24"/>
                <w:lang w:eastAsia="ru-RU"/>
              </w:rPr>
              <w:t>, артикуляционная гимнастика, игровой   самомассаж и др.</w:t>
            </w:r>
            <w:proofErr w:type="gramEnd"/>
          </w:p>
        </w:tc>
      </w:tr>
      <w:tr w:rsidR="00B87809" w:rsidRPr="00B87809" w:rsidTr="00B87809">
        <w:trPr>
          <w:trHeight w:val="423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b/>
                <w:sz w:val="24"/>
                <w:szCs w:val="24"/>
                <w:lang w:eastAsia="ru-RU"/>
              </w:rPr>
              <w:t>2.2</w:t>
            </w:r>
            <w:r w:rsidRPr="00B87809">
              <w:rPr>
                <w:sz w:val="24"/>
                <w:szCs w:val="24"/>
                <w:lang w:eastAsia="ru-RU"/>
              </w:rPr>
              <w:t xml:space="preserve">. Соблюдение санитарно-гигиенических норм в процессе проведения занятий.      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Строго  в соответствии с СанПиНом</w:t>
            </w:r>
          </w:p>
        </w:tc>
      </w:tr>
      <w:tr w:rsidR="00B87809" w:rsidRPr="00B87809" w:rsidTr="00B87809">
        <w:trPr>
          <w:trHeight w:val="542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b/>
                <w:sz w:val="24"/>
                <w:szCs w:val="24"/>
                <w:lang w:eastAsia="ru-RU"/>
              </w:rPr>
              <w:t>2.3</w:t>
            </w:r>
            <w:r w:rsidRPr="00B87809">
              <w:rPr>
                <w:sz w:val="24"/>
                <w:szCs w:val="24"/>
                <w:lang w:eastAsia="ru-RU"/>
              </w:rPr>
              <w:t xml:space="preserve">. Обеспечение двигательной нагрузки  во время длительного         пребывания в учреждении.                 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Двигательные нагрузки осуществляются в соответствии с двигательным режимом каждой возрастной группы</w:t>
            </w:r>
          </w:p>
        </w:tc>
      </w:tr>
      <w:tr w:rsidR="00B87809" w:rsidRPr="00B87809" w:rsidTr="00B87809">
        <w:trPr>
          <w:trHeight w:val="423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b/>
                <w:sz w:val="24"/>
                <w:szCs w:val="24"/>
                <w:lang w:eastAsia="ru-RU"/>
              </w:rPr>
              <w:t>2.4</w:t>
            </w:r>
            <w:r w:rsidRPr="00B87809">
              <w:rPr>
                <w:sz w:val="24"/>
                <w:szCs w:val="24"/>
                <w:lang w:eastAsia="ru-RU"/>
              </w:rPr>
              <w:t xml:space="preserve">. Принятие мер по предупреждению  травматизма воспитанников.       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 xml:space="preserve">Инструктажи с педагогами и сотрудниками, консультации, памятки  </w:t>
            </w:r>
          </w:p>
        </w:tc>
      </w:tr>
      <w:tr w:rsidR="00B87809" w:rsidRPr="00B87809" w:rsidTr="00B87809">
        <w:trPr>
          <w:trHeight w:val="423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b/>
                <w:sz w:val="24"/>
                <w:szCs w:val="24"/>
                <w:lang w:eastAsia="ru-RU"/>
              </w:rPr>
              <w:t>2.5</w:t>
            </w:r>
            <w:r w:rsidRPr="00B87809">
              <w:rPr>
                <w:sz w:val="24"/>
                <w:szCs w:val="24"/>
                <w:lang w:eastAsia="ru-RU"/>
              </w:rPr>
              <w:t xml:space="preserve">.Создание условий для организации  медицинского обеспечения: укомплектованность необходимым оборудованием в соответствии с приказом Министерства здравоохранения РФ от 05.11.2013 № 822-н (до 50% - 0 б; 50-80%- 3 б.; 100% - 5 б.)              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50-80%</w:t>
            </w:r>
          </w:p>
        </w:tc>
      </w:tr>
      <w:tr w:rsidR="00B87809" w:rsidRPr="00B87809" w:rsidTr="00B87809">
        <w:trPr>
          <w:trHeight w:val="423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b/>
                <w:sz w:val="24"/>
                <w:szCs w:val="24"/>
                <w:lang w:eastAsia="ru-RU"/>
              </w:rPr>
              <w:t>2.6</w:t>
            </w:r>
            <w:r w:rsidRPr="00B87809">
              <w:rPr>
                <w:sz w:val="24"/>
                <w:szCs w:val="24"/>
                <w:lang w:eastAsia="ru-RU"/>
              </w:rPr>
              <w:t>.  Создание условий для занятий физической культурой, спортом, проведения содержательного и активного отдыха.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 xml:space="preserve">  Физкультурные занятия проводятся в музыкальном зале, имеется стандартное и нестандартное оборудование (батут, трубы, змейки, </w:t>
            </w:r>
            <w:proofErr w:type="spellStart"/>
            <w:r w:rsidRPr="00B87809">
              <w:rPr>
                <w:sz w:val="24"/>
                <w:szCs w:val="24"/>
                <w:lang w:eastAsia="ru-RU"/>
              </w:rPr>
              <w:t>коррегирующие</w:t>
            </w:r>
            <w:proofErr w:type="spellEnd"/>
            <w:r w:rsidRPr="00B87809">
              <w:rPr>
                <w:sz w:val="24"/>
                <w:szCs w:val="24"/>
                <w:lang w:eastAsia="ru-RU"/>
              </w:rPr>
              <w:t xml:space="preserve"> коврики и дорожки и др.)</w:t>
            </w:r>
          </w:p>
        </w:tc>
      </w:tr>
      <w:tr w:rsidR="00B87809" w:rsidRPr="00B87809" w:rsidTr="00B87809">
        <w:trPr>
          <w:trHeight w:val="423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b/>
                <w:sz w:val="24"/>
                <w:szCs w:val="24"/>
                <w:lang w:eastAsia="ru-RU"/>
              </w:rPr>
              <w:t>2.7.</w:t>
            </w:r>
            <w:r w:rsidRPr="00B87809">
              <w:rPr>
                <w:sz w:val="24"/>
                <w:szCs w:val="24"/>
                <w:lang w:eastAsia="ru-RU"/>
              </w:rPr>
              <w:t xml:space="preserve"> Проведение мероприятий, направленных на формирование здорового  образа жизни у воспитанников и их родителей.              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Систематически проводятся досуги, День здоровья, спортивные праздники и развлечения</w:t>
            </w:r>
          </w:p>
        </w:tc>
      </w:tr>
      <w:tr w:rsidR="00B87809" w:rsidRPr="00B87809" w:rsidTr="00B87809">
        <w:trPr>
          <w:trHeight w:val="1224"/>
        </w:trPr>
        <w:tc>
          <w:tcPr>
            <w:tcW w:w="2263" w:type="dxa"/>
            <w:vMerge w:val="restart"/>
          </w:tcPr>
          <w:p w:rsidR="00B87809" w:rsidRPr="00B87809" w:rsidRDefault="00B87809" w:rsidP="00B87809">
            <w:pPr>
              <w:widowControl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B87809">
              <w:rPr>
                <w:b/>
                <w:sz w:val="24"/>
                <w:szCs w:val="24"/>
                <w:lang w:eastAsia="ru-RU"/>
              </w:rPr>
              <w:t xml:space="preserve">3. Обеспечение </w:t>
            </w:r>
            <w:proofErr w:type="gramStart"/>
            <w:r w:rsidRPr="00B87809">
              <w:rPr>
                <w:b/>
                <w:sz w:val="24"/>
                <w:szCs w:val="24"/>
                <w:lang w:eastAsia="ru-RU"/>
              </w:rPr>
              <w:t>высокого</w:t>
            </w:r>
            <w:proofErr w:type="gramEnd"/>
            <w:r w:rsidRPr="00B87809">
              <w:rPr>
                <w:b/>
                <w:sz w:val="24"/>
                <w:szCs w:val="24"/>
                <w:lang w:eastAsia="ru-RU"/>
              </w:rPr>
              <w:t xml:space="preserve">       </w:t>
            </w:r>
          </w:p>
          <w:p w:rsidR="00B87809" w:rsidRPr="00B87809" w:rsidRDefault="00B87809" w:rsidP="00B87809">
            <w:pPr>
              <w:widowControl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B87809">
              <w:rPr>
                <w:b/>
                <w:sz w:val="24"/>
                <w:szCs w:val="24"/>
                <w:lang w:eastAsia="ru-RU"/>
              </w:rPr>
              <w:t xml:space="preserve">качества обучения и        </w:t>
            </w:r>
          </w:p>
          <w:p w:rsidR="00B87809" w:rsidRPr="00B87809" w:rsidRDefault="00B87809" w:rsidP="00B87809">
            <w:pPr>
              <w:widowControl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B87809">
              <w:rPr>
                <w:b/>
                <w:sz w:val="24"/>
                <w:szCs w:val="24"/>
                <w:lang w:eastAsia="ru-RU"/>
              </w:rPr>
              <w:t xml:space="preserve">воспитания     и доступности качественного образования            </w:t>
            </w:r>
          </w:p>
          <w:p w:rsidR="00B87809" w:rsidRPr="00B87809" w:rsidRDefault="00B87809" w:rsidP="00B87809">
            <w:pPr>
              <w:widowControl/>
              <w:autoSpaceDE/>
              <w:autoSpaceDN/>
              <w:ind w:left="720"/>
              <w:contextualSpacing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87809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62" w:type="dxa"/>
            <w:tcBorders>
              <w:bottom w:val="single" w:sz="4" w:space="0" w:color="auto"/>
            </w:tcBorders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b/>
                <w:sz w:val="24"/>
                <w:szCs w:val="24"/>
                <w:lang w:eastAsia="ru-RU"/>
              </w:rPr>
              <w:t>3.1.</w:t>
            </w:r>
            <w:r w:rsidRPr="00B87809">
              <w:rPr>
                <w:sz w:val="24"/>
                <w:szCs w:val="24"/>
                <w:lang w:eastAsia="ru-RU"/>
              </w:rPr>
              <w:t xml:space="preserve"> Создание условий, позволяющих осваивать образовательные программы,  обеспечивающие успешное развитие в  соответствии с возрастными особенностями, индивидуальными склонностями и           </w:t>
            </w:r>
          </w:p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 xml:space="preserve">предпочтениями:                          </w:t>
            </w:r>
          </w:p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 xml:space="preserve">  а) наличие в ДОУ более одной образовательной  программы;                               </w:t>
            </w:r>
          </w:p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 xml:space="preserve">  б) соответствие квалификации  педагогических кадров реализуемым  образовательным программам;              </w:t>
            </w:r>
          </w:p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 xml:space="preserve">  в) организация индивидуальной работы с  воспитанниками  (одаренными, имеющими проблемы со здоровьем и т.п.).      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B87809" w:rsidRPr="00B87809" w:rsidRDefault="00B87809" w:rsidP="00B87809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lang w:eastAsia="ar-SA"/>
              </w:rPr>
            </w:pPr>
            <w:r w:rsidRPr="00B87809">
              <w:rPr>
                <w:rFonts w:eastAsia="Calibri"/>
                <w:lang w:eastAsia="ar-SA"/>
              </w:rPr>
              <w:t>Основная образовательная программа дошкольного образования МБДОУ детского сада №71 г</w:t>
            </w:r>
            <w:proofErr w:type="gramStart"/>
            <w:r w:rsidRPr="00B87809">
              <w:rPr>
                <w:rFonts w:eastAsia="Calibri"/>
                <w:lang w:eastAsia="ar-SA"/>
              </w:rPr>
              <w:t xml:space="preserve"> .</w:t>
            </w:r>
            <w:proofErr w:type="gramEnd"/>
            <w:r w:rsidRPr="00B87809">
              <w:rPr>
                <w:rFonts w:eastAsia="Calibri"/>
                <w:lang w:eastAsia="ar-SA"/>
              </w:rPr>
              <w:t>Пензы  «Северное сияние» и его филиалов 1,2,3.</w:t>
            </w:r>
          </w:p>
          <w:p w:rsidR="00B87809" w:rsidRPr="00B87809" w:rsidRDefault="00B87809" w:rsidP="00B87809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87809">
              <w:rPr>
                <w:rFonts w:eastAsia="Calibri"/>
                <w:lang w:eastAsia="ru-RU"/>
              </w:rPr>
              <w:t>Приказ №184/3 –ОП от 29.08.2017 г.</w:t>
            </w:r>
          </w:p>
          <w:p w:rsidR="00B87809" w:rsidRPr="00B87809" w:rsidRDefault="00B87809" w:rsidP="00B87809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lang w:eastAsia="ar-SA"/>
              </w:rPr>
            </w:pPr>
            <w:r w:rsidRPr="00B87809">
              <w:rPr>
                <w:rFonts w:eastAsia="Calibri"/>
                <w:lang w:eastAsia="ar-SA"/>
              </w:rPr>
              <w:t>15 (100%) педагогов имеют профильное дошкольное образование.</w:t>
            </w:r>
          </w:p>
          <w:p w:rsidR="00B87809" w:rsidRPr="00B87809" w:rsidRDefault="00B87809" w:rsidP="00B87809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lang w:eastAsia="ar-SA"/>
              </w:rPr>
            </w:pPr>
          </w:p>
          <w:p w:rsidR="00B87809" w:rsidRPr="00B87809" w:rsidRDefault="00B87809" w:rsidP="00B87809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lang w:eastAsia="ar-SA"/>
              </w:rPr>
            </w:pPr>
          </w:p>
          <w:p w:rsidR="00B87809" w:rsidRPr="00B87809" w:rsidRDefault="00B87809" w:rsidP="00B87809">
            <w:pPr>
              <w:widowControl/>
              <w:suppressAutoHyphens/>
              <w:autoSpaceDE/>
              <w:autoSpaceDN/>
              <w:jc w:val="both"/>
              <w:rPr>
                <w:rFonts w:ascii="Calibri" w:eastAsia="Calibri" w:hAnsi="Calibri"/>
                <w:lang w:eastAsia="ar-SA"/>
              </w:rPr>
            </w:pPr>
          </w:p>
        </w:tc>
      </w:tr>
      <w:tr w:rsidR="00B87809" w:rsidRPr="00B87809" w:rsidTr="00B87809">
        <w:trPr>
          <w:trHeight w:val="1435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tcBorders>
              <w:bottom w:val="single" w:sz="4" w:space="0" w:color="auto"/>
            </w:tcBorders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b/>
                <w:sz w:val="24"/>
                <w:szCs w:val="24"/>
                <w:lang w:eastAsia="ru-RU"/>
              </w:rPr>
              <w:t xml:space="preserve">3.2. </w:t>
            </w:r>
            <w:r w:rsidRPr="00B87809">
              <w:rPr>
                <w:sz w:val="24"/>
                <w:szCs w:val="24"/>
                <w:lang w:eastAsia="ru-RU"/>
              </w:rPr>
              <w:t>Численность воспитанников (численность контингента в ДОУ города в текущем учебном году/ численность контингента в ДОУ города в предыдущем учебном году)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bCs/>
                <w:color w:val="000000"/>
                <w:sz w:val="24"/>
                <w:szCs w:val="24"/>
                <w:lang w:eastAsia="ru-RU"/>
              </w:rPr>
              <w:t xml:space="preserve">Динамика численности контингента по ОУ (по состоянию на 1 сентября) по отношению к средним показателям по городу: </w:t>
            </w:r>
          </w:p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bCs/>
                <w:color w:val="000000"/>
                <w:sz w:val="24"/>
                <w:szCs w:val="24"/>
                <w:lang w:eastAsia="ru-RU"/>
              </w:rPr>
              <w:t>- отрицательная (158/179=0,88),</w:t>
            </w:r>
          </w:p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bCs/>
                <w:color w:val="000000"/>
                <w:sz w:val="24"/>
                <w:szCs w:val="24"/>
                <w:lang w:eastAsia="ru-RU"/>
              </w:rPr>
              <w:t>По городу – 0,97</w:t>
            </w:r>
          </w:p>
        </w:tc>
      </w:tr>
      <w:tr w:rsidR="00B87809" w:rsidRPr="00B87809" w:rsidTr="00B87809">
        <w:trPr>
          <w:trHeight w:val="797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tcBorders>
              <w:bottom w:val="single" w:sz="4" w:space="0" w:color="auto"/>
            </w:tcBorders>
          </w:tcPr>
          <w:p w:rsidR="00B87809" w:rsidRPr="00B87809" w:rsidRDefault="00B87809" w:rsidP="00B87809">
            <w:pPr>
              <w:widowControl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b/>
                <w:color w:val="000000"/>
                <w:sz w:val="24"/>
                <w:szCs w:val="24"/>
                <w:lang w:eastAsia="ru-RU"/>
              </w:rPr>
              <w:t>3.3</w:t>
            </w:r>
            <w:r w:rsidRPr="00B87809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87809">
              <w:rPr>
                <w:color w:val="000000"/>
                <w:sz w:val="24"/>
                <w:szCs w:val="24"/>
                <w:lang w:eastAsia="ru-RU"/>
              </w:rPr>
              <w:t>Создание дополнительных мест в учреждении (открытие дополнительных групп (5 б.), перепрофилирование (3 б.), строительство (5 б.)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87809" w:rsidRPr="00B87809" w:rsidRDefault="00B87809" w:rsidP="00B87809">
            <w:pPr>
              <w:widowControl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B87809" w:rsidRPr="00B87809" w:rsidRDefault="00B87809" w:rsidP="00B87809">
            <w:pPr>
              <w:widowControl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B87809" w:rsidRPr="00B87809" w:rsidRDefault="00B87809" w:rsidP="00B87809">
            <w:pPr>
              <w:widowControl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87809" w:rsidRPr="00B87809" w:rsidTr="00B87809">
        <w:trPr>
          <w:trHeight w:val="464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tcBorders>
              <w:bottom w:val="single" w:sz="4" w:space="0" w:color="auto"/>
            </w:tcBorders>
          </w:tcPr>
          <w:p w:rsidR="00B87809" w:rsidRPr="00B87809" w:rsidRDefault="00B87809" w:rsidP="00B87809">
            <w:pPr>
              <w:widowControl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b/>
                <w:color w:val="000000"/>
                <w:sz w:val="24"/>
                <w:szCs w:val="24"/>
                <w:lang w:eastAsia="ru-RU"/>
              </w:rPr>
              <w:t>3.4</w:t>
            </w:r>
            <w:r w:rsidRPr="00B87809">
              <w:rPr>
                <w:color w:val="000000"/>
                <w:sz w:val="24"/>
                <w:szCs w:val="24"/>
                <w:lang w:eastAsia="ru-RU"/>
              </w:rPr>
              <w:t>. Состояние здоровья дошкольников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87809" w:rsidRPr="00B87809" w:rsidRDefault="00B87809" w:rsidP="00B87809">
            <w:pPr>
              <w:widowControl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B87809" w:rsidRPr="00B87809" w:rsidRDefault="00B87809" w:rsidP="00B87809">
            <w:pPr>
              <w:widowControl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B87809" w:rsidRPr="00B87809" w:rsidRDefault="00B87809" w:rsidP="00B87809">
            <w:pPr>
              <w:widowControl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87809" w:rsidRPr="00B87809" w:rsidTr="00B87809">
        <w:trPr>
          <w:trHeight w:val="797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tcBorders>
              <w:bottom w:val="single" w:sz="4" w:space="0" w:color="auto"/>
            </w:tcBorders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 xml:space="preserve">а) динамика </w:t>
            </w:r>
            <w:r w:rsidRPr="00B87809">
              <w:rPr>
                <w:sz w:val="24"/>
                <w:szCs w:val="24"/>
                <w:lang w:val="en-US" w:eastAsia="ru-RU"/>
              </w:rPr>
              <w:t>I</w:t>
            </w:r>
            <w:r w:rsidRPr="00B87809">
              <w:rPr>
                <w:sz w:val="24"/>
                <w:szCs w:val="24"/>
                <w:lang w:eastAsia="ru-RU"/>
              </w:rPr>
              <w:t>-</w:t>
            </w:r>
            <w:r w:rsidRPr="00B87809">
              <w:rPr>
                <w:sz w:val="24"/>
                <w:szCs w:val="24"/>
                <w:lang w:val="en-US" w:eastAsia="ru-RU"/>
              </w:rPr>
              <w:t>II</w:t>
            </w:r>
            <w:r w:rsidRPr="00B87809">
              <w:rPr>
                <w:sz w:val="24"/>
                <w:szCs w:val="24"/>
                <w:lang w:eastAsia="ru-RU"/>
              </w:rPr>
              <w:t xml:space="preserve"> групп здоровья по итогам мониторинга в текущем учебном году по </w:t>
            </w:r>
            <w:r w:rsidRPr="00B87809">
              <w:rPr>
                <w:sz w:val="24"/>
                <w:szCs w:val="24"/>
                <w:lang w:eastAsia="ru-RU"/>
              </w:rPr>
              <w:lastRenderedPageBreak/>
              <w:t>сравнению с предыдущим (указать в цифрах);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87809" w:rsidRPr="00B87809" w:rsidRDefault="00B87809" w:rsidP="00B87809">
            <w:pPr>
              <w:widowControl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B87809" w:rsidRPr="00B87809" w:rsidRDefault="00B87809" w:rsidP="00B87809">
            <w:pPr>
              <w:widowControl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B87809" w:rsidRDefault="00B87809" w:rsidP="00B8780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B87809" w:rsidRDefault="00B87809" w:rsidP="00B8780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B87809" w:rsidRPr="00B87809" w:rsidRDefault="00B87809" w:rsidP="00B8780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tbl>
            <w:tblPr>
              <w:tblStyle w:val="2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931"/>
              <w:gridCol w:w="931"/>
              <w:gridCol w:w="931"/>
              <w:gridCol w:w="931"/>
            </w:tblGrid>
            <w:tr w:rsidR="00B87809" w:rsidRPr="00B87809" w:rsidTr="00B87809">
              <w:tc>
                <w:tcPr>
                  <w:tcW w:w="930" w:type="dxa"/>
                </w:tcPr>
                <w:p w:rsidR="00B87809" w:rsidRPr="00B87809" w:rsidRDefault="00B87809" w:rsidP="00B87809">
                  <w:pPr>
                    <w:framePr w:hSpace="180" w:wrap="around" w:vAnchor="text" w:hAnchor="margin" w:xAlign="center" w:y="188"/>
                    <w:tabs>
                      <w:tab w:val="left" w:pos="72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809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Год </w:t>
                  </w:r>
                </w:p>
              </w:tc>
              <w:tc>
                <w:tcPr>
                  <w:tcW w:w="931" w:type="dxa"/>
                </w:tcPr>
                <w:p w:rsidR="00B87809" w:rsidRPr="00B87809" w:rsidRDefault="00B87809" w:rsidP="00B87809">
                  <w:pPr>
                    <w:framePr w:hSpace="180" w:wrap="around" w:vAnchor="text" w:hAnchor="margin" w:xAlign="center" w:y="188"/>
                    <w:tabs>
                      <w:tab w:val="left" w:pos="72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809">
                    <w:rPr>
                      <w:color w:val="000000"/>
                      <w:sz w:val="18"/>
                      <w:szCs w:val="18"/>
                      <w:lang w:eastAsia="ru-RU"/>
                    </w:rPr>
                    <w:t>1Гр</w:t>
                  </w:r>
                  <w:proofErr w:type="gramStart"/>
                  <w:r w:rsidRPr="00B87809">
                    <w:rPr>
                      <w:color w:val="000000"/>
                      <w:sz w:val="18"/>
                      <w:szCs w:val="18"/>
                      <w:lang w:eastAsia="ru-RU"/>
                    </w:rPr>
                    <w:t>.з</w:t>
                  </w:r>
                  <w:proofErr w:type="gramEnd"/>
                  <w:r w:rsidRPr="00B87809">
                    <w:rPr>
                      <w:color w:val="000000"/>
                      <w:sz w:val="18"/>
                      <w:szCs w:val="18"/>
                      <w:lang w:eastAsia="ru-RU"/>
                    </w:rPr>
                    <w:t>д</w:t>
                  </w:r>
                </w:p>
              </w:tc>
              <w:tc>
                <w:tcPr>
                  <w:tcW w:w="931" w:type="dxa"/>
                </w:tcPr>
                <w:p w:rsidR="00B87809" w:rsidRPr="00B87809" w:rsidRDefault="00B87809" w:rsidP="00B87809">
                  <w:pPr>
                    <w:framePr w:hSpace="180" w:wrap="around" w:vAnchor="text" w:hAnchor="margin" w:xAlign="center" w:y="188"/>
                    <w:tabs>
                      <w:tab w:val="left" w:pos="72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809">
                    <w:rPr>
                      <w:color w:val="000000"/>
                      <w:sz w:val="18"/>
                      <w:szCs w:val="18"/>
                      <w:lang w:eastAsia="ru-RU"/>
                    </w:rPr>
                    <w:t>2Гр</w:t>
                  </w:r>
                  <w:proofErr w:type="gramStart"/>
                  <w:r w:rsidRPr="00B87809">
                    <w:rPr>
                      <w:color w:val="000000"/>
                      <w:sz w:val="18"/>
                      <w:szCs w:val="18"/>
                      <w:lang w:eastAsia="ru-RU"/>
                    </w:rPr>
                    <w:t>.з</w:t>
                  </w:r>
                  <w:proofErr w:type="gramEnd"/>
                  <w:r w:rsidRPr="00B87809">
                    <w:rPr>
                      <w:color w:val="000000"/>
                      <w:sz w:val="18"/>
                      <w:szCs w:val="18"/>
                      <w:lang w:eastAsia="ru-RU"/>
                    </w:rPr>
                    <w:t>д</w:t>
                  </w:r>
                </w:p>
              </w:tc>
              <w:tc>
                <w:tcPr>
                  <w:tcW w:w="931" w:type="dxa"/>
                </w:tcPr>
                <w:p w:rsidR="00B87809" w:rsidRPr="00B87809" w:rsidRDefault="00B87809" w:rsidP="00B87809">
                  <w:pPr>
                    <w:framePr w:hSpace="180" w:wrap="around" w:vAnchor="text" w:hAnchor="margin" w:xAlign="center" w:y="188"/>
                    <w:tabs>
                      <w:tab w:val="left" w:pos="72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809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3 </w:t>
                  </w:r>
                  <w:proofErr w:type="spellStart"/>
                  <w:r w:rsidRPr="00B87809">
                    <w:rPr>
                      <w:color w:val="000000"/>
                      <w:sz w:val="18"/>
                      <w:szCs w:val="18"/>
                      <w:lang w:eastAsia="ru-RU"/>
                    </w:rPr>
                    <w:t>Гр</w:t>
                  </w:r>
                  <w:proofErr w:type="gramStart"/>
                  <w:r w:rsidRPr="00B87809">
                    <w:rPr>
                      <w:color w:val="000000"/>
                      <w:sz w:val="18"/>
                      <w:szCs w:val="18"/>
                      <w:lang w:eastAsia="ru-RU"/>
                    </w:rPr>
                    <w:t>.з</w:t>
                  </w:r>
                  <w:proofErr w:type="gramEnd"/>
                  <w:r w:rsidRPr="00B87809">
                    <w:rPr>
                      <w:color w:val="000000"/>
                      <w:sz w:val="18"/>
                      <w:szCs w:val="18"/>
                      <w:lang w:eastAsia="ru-RU"/>
                    </w:rPr>
                    <w:t>д</w:t>
                  </w:r>
                  <w:proofErr w:type="spellEnd"/>
                </w:p>
              </w:tc>
              <w:tc>
                <w:tcPr>
                  <w:tcW w:w="931" w:type="dxa"/>
                </w:tcPr>
                <w:p w:rsidR="00B87809" w:rsidRPr="00B87809" w:rsidRDefault="00B87809" w:rsidP="00B87809">
                  <w:pPr>
                    <w:framePr w:hSpace="180" w:wrap="around" w:vAnchor="text" w:hAnchor="margin" w:xAlign="center" w:y="188"/>
                    <w:tabs>
                      <w:tab w:val="left" w:pos="72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809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4 </w:t>
                  </w:r>
                  <w:proofErr w:type="spellStart"/>
                  <w:r w:rsidRPr="00B87809">
                    <w:rPr>
                      <w:color w:val="000000"/>
                      <w:sz w:val="18"/>
                      <w:szCs w:val="18"/>
                      <w:lang w:eastAsia="ru-RU"/>
                    </w:rPr>
                    <w:t>Гр</w:t>
                  </w:r>
                  <w:proofErr w:type="gramStart"/>
                  <w:r w:rsidRPr="00B87809">
                    <w:rPr>
                      <w:color w:val="000000"/>
                      <w:sz w:val="18"/>
                      <w:szCs w:val="18"/>
                      <w:lang w:eastAsia="ru-RU"/>
                    </w:rPr>
                    <w:t>.з</w:t>
                  </w:r>
                  <w:proofErr w:type="gramEnd"/>
                  <w:r w:rsidRPr="00B87809">
                    <w:rPr>
                      <w:color w:val="000000"/>
                      <w:sz w:val="18"/>
                      <w:szCs w:val="18"/>
                      <w:lang w:eastAsia="ru-RU"/>
                    </w:rPr>
                    <w:t>д</w:t>
                  </w:r>
                  <w:proofErr w:type="spellEnd"/>
                </w:p>
              </w:tc>
            </w:tr>
            <w:tr w:rsidR="00B87809" w:rsidRPr="00B87809" w:rsidTr="00B87809">
              <w:tc>
                <w:tcPr>
                  <w:tcW w:w="930" w:type="dxa"/>
                </w:tcPr>
                <w:p w:rsidR="00B87809" w:rsidRPr="00B87809" w:rsidRDefault="00B87809" w:rsidP="00B87809">
                  <w:pPr>
                    <w:framePr w:hSpace="180" w:wrap="around" w:vAnchor="text" w:hAnchor="margin" w:xAlign="center" w:y="188"/>
                    <w:tabs>
                      <w:tab w:val="left" w:pos="72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31" w:type="dxa"/>
                </w:tcPr>
                <w:p w:rsidR="00B87809" w:rsidRPr="00B87809" w:rsidRDefault="00B87809" w:rsidP="00B87809">
                  <w:pPr>
                    <w:framePr w:hSpace="180" w:wrap="around" w:vAnchor="text" w:hAnchor="margin" w:xAlign="center" w:y="188"/>
                    <w:tabs>
                      <w:tab w:val="left" w:pos="72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31" w:type="dxa"/>
                </w:tcPr>
                <w:p w:rsidR="00B87809" w:rsidRPr="00B87809" w:rsidRDefault="00B87809" w:rsidP="00B87809">
                  <w:pPr>
                    <w:framePr w:hSpace="180" w:wrap="around" w:vAnchor="text" w:hAnchor="margin" w:xAlign="center" w:y="188"/>
                    <w:tabs>
                      <w:tab w:val="left" w:pos="72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31" w:type="dxa"/>
                </w:tcPr>
                <w:p w:rsidR="00B87809" w:rsidRPr="00B87809" w:rsidRDefault="00B87809" w:rsidP="00B87809">
                  <w:pPr>
                    <w:framePr w:hSpace="180" w:wrap="around" w:vAnchor="text" w:hAnchor="margin" w:xAlign="center" w:y="188"/>
                    <w:tabs>
                      <w:tab w:val="left" w:pos="72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31" w:type="dxa"/>
                </w:tcPr>
                <w:p w:rsidR="00B87809" w:rsidRPr="00B87809" w:rsidRDefault="00B87809" w:rsidP="00B87809">
                  <w:pPr>
                    <w:framePr w:hSpace="180" w:wrap="around" w:vAnchor="text" w:hAnchor="margin" w:xAlign="center" w:y="188"/>
                    <w:tabs>
                      <w:tab w:val="left" w:pos="72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87809" w:rsidRPr="00B87809" w:rsidTr="00B87809">
              <w:tc>
                <w:tcPr>
                  <w:tcW w:w="930" w:type="dxa"/>
                </w:tcPr>
                <w:p w:rsidR="00B87809" w:rsidRPr="00B87809" w:rsidRDefault="00B87809" w:rsidP="00B87809">
                  <w:pPr>
                    <w:framePr w:hSpace="180" w:wrap="around" w:vAnchor="text" w:hAnchor="margin" w:xAlign="center" w:y="188"/>
                    <w:tabs>
                      <w:tab w:val="left" w:pos="72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809">
                    <w:rPr>
                      <w:color w:val="000000"/>
                      <w:sz w:val="18"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931" w:type="dxa"/>
                </w:tcPr>
                <w:p w:rsidR="00B87809" w:rsidRPr="00B87809" w:rsidRDefault="00B87809" w:rsidP="00B87809">
                  <w:pPr>
                    <w:framePr w:hSpace="180" w:wrap="around" w:vAnchor="text" w:hAnchor="margin" w:xAlign="center" w:y="188"/>
                    <w:tabs>
                      <w:tab w:val="left" w:pos="72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809">
                    <w:rPr>
                      <w:color w:val="000000"/>
                      <w:sz w:val="18"/>
                      <w:szCs w:val="18"/>
                      <w:lang w:eastAsia="ru-RU"/>
                    </w:rPr>
                    <w:t>93</w:t>
                  </w:r>
                </w:p>
              </w:tc>
              <w:tc>
                <w:tcPr>
                  <w:tcW w:w="931" w:type="dxa"/>
                </w:tcPr>
                <w:p w:rsidR="00B87809" w:rsidRPr="00B87809" w:rsidRDefault="00B87809" w:rsidP="00B87809">
                  <w:pPr>
                    <w:framePr w:hSpace="180" w:wrap="around" w:vAnchor="text" w:hAnchor="margin" w:xAlign="center" w:y="188"/>
                    <w:tabs>
                      <w:tab w:val="left" w:pos="72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809">
                    <w:rPr>
                      <w:color w:val="000000"/>
                      <w:sz w:val="18"/>
                      <w:szCs w:val="18"/>
                      <w:lang w:eastAsia="ru-RU"/>
                    </w:rPr>
                    <w:t>79</w:t>
                  </w:r>
                </w:p>
              </w:tc>
              <w:tc>
                <w:tcPr>
                  <w:tcW w:w="931" w:type="dxa"/>
                </w:tcPr>
                <w:p w:rsidR="00B87809" w:rsidRPr="00B87809" w:rsidRDefault="00B87809" w:rsidP="00B87809">
                  <w:pPr>
                    <w:framePr w:hSpace="180" w:wrap="around" w:vAnchor="text" w:hAnchor="margin" w:xAlign="center" w:y="188"/>
                    <w:tabs>
                      <w:tab w:val="left" w:pos="72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809">
                    <w:rPr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931" w:type="dxa"/>
                </w:tcPr>
                <w:p w:rsidR="00B87809" w:rsidRPr="00B87809" w:rsidRDefault="00B87809" w:rsidP="00B87809">
                  <w:pPr>
                    <w:framePr w:hSpace="180" w:wrap="around" w:vAnchor="text" w:hAnchor="margin" w:xAlign="center" w:y="188"/>
                    <w:tabs>
                      <w:tab w:val="left" w:pos="72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809">
                    <w:rPr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B87809" w:rsidRPr="00B87809" w:rsidTr="00B87809">
              <w:tc>
                <w:tcPr>
                  <w:tcW w:w="930" w:type="dxa"/>
                </w:tcPr>
                <w:p w:rsidR="00B87809" w:rsidRPr="00B87809" w:rsidRDefault="00B87809" w:rsidP="00B87809">
                  <w:pPr>
                    <w:framePr w:hSpace="180" w:wrap="around" w:vAnchor="text" w:hAnchor="margin" w:xAlign="center" w:y="188"/>
                    <w:tabs>
                      <w:tab w:val="left" w:pos="72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809">
                    <w:rPr>
                      <w:color w:val="000000"/>
                      <w:sz w:val="18"/>
                      <w:szCs w:val="18"/>
                      <w:lang w:eastAsia="ru-RU"/>
                    </w:rPr>
                    <w:t>2021</w:t>
                  </w:r>
                </w:p>
              </w:tc>
              <w:tc>
                <w:tcPr>
                  <w:tcW w:w="931" w:type="dxa"/>
                </w:tcPr>
                <w:p w:rsidR="00B87809" w:rsidRPr="00B87809" w:rsidRDefault="00B87809" w:rsidP="00B87809">
                  <w:pPr>
                    <w:framePr w:hSpace="180" w:wrap="around" w:vAnchor="text" w:hAnchor="margin" w:xAlign="center" w:y="188"/>
                    <w:tabs>
                      <w:tab w:val="left" w:pos="72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809">
                    <w:rPr>
                      <w:color w:val="000000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931" w:type="dxa"/>
                </w:tcPr>
                <w:p w:rsidR="00B87809" w:rsidRPr="00B87809" w:rsidRDefault="00B87809" w:rsidP="00B87809">
                  <w:pPr>
                    <w:framePr w:hSpace="180" w:wrap="around" w:vAnchor="text" w:hAnchor="margin" w:xAlign="center" w:y="188"/>
                    <w:tabs>
                      <w:tab w:val="left" w:pos="72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809">
                    <w:rPr>
                      <w:color w:val="000000"/>
                      <w:sz w:val="18"/>
                      <w:szCs w:val="18"/>
                      <w:lang w:eastAsia="ru-RU"/>
                    </w:rPr>
                    <w:t>55</w:t>
                  </w:r>
                </w:p>
              </w:tc>
              <w:tc>
                <w:tcPr>
                  <w:tcW w:w="931" w:type="dxa"/>
                </w:tcPr>
                <w:p w:rsidR="00B87809" w:rsidRPr="00B87809" w:rsidRDefault="00B87809" w:rsidP="00B87809">
                  <w:pPr>
                    <w:framePr w:hSpace="180" w:wrap="around" w:vAnchor="text" w:hAnchor="margin" w:xAlign="center" w:y="188"/>
                    <w:tabs>
                      <w:tab w:val="left" w:pos="72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809">
                    <w:rPr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931" w:type="dxa"/>
                </w:tcPr>
                <w:p w:rsidR="00B87809" w:rsidRPr="00B87809" w:rsidRDefault="00B87809" w:rsidP="00B87809">
                  <w:pPr>
                    <w:framePr w:hSpace="180" w:wrap="around" w:vAnchor="text" w:hAnchor="margin" w:xAlign="center" w:y="188"/>
                    <w:tabs>
                      <w:tab w:val="left" w:pos="72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809">
                    <w:rPr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87809" w:rsidRPr="00B87809" w:rsidRDefault="00B87809" w:rsidP="00B87809">
            <w:pPr>
              <w:widowControl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87809" w:rsidRPr="00B87809" w:rsidTr="00B87809">
        <w:trPr>
          <w:trHeight w:val="797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tcBorders>
              <w:bottom w:val="single" w:sz="4" w:space="0" w:color="auto"/>
            </w:tcBorders>
          </w:tcPr>
          <w:p w:rsidR="00B87809" w:rsidRPr="00B87809" w:rsidRDefault="00B87809" w:rsidP="00B87809">
            <w:pPr>
              <w:widowControl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color w:val="000000"/>
                <w:sz w:val="24"/>
                <w:szCs w:val="24"/>
                <w:lang w:eastAsia="ru-RU"/>
              </w:rPr>
              <w:t>б) отсутствие фактов травматизма детей во время нахождения их в ДОУ (при наличии травмы - -3 б. за каждый случай);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87809" w:rsidRPr="00B87809" w:rsidRDefault="00B87809" w:rsidP="00B87809">
            <w:pPr>
              <w:widowControl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B87809" w:rsidRPr="00B87809" w:rsidRDefault="00B87809" w:rsidP="00B87809">
            <w:pPr>
              <w:widowControl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B87809" w:rsidRPr="00B87809" w:rsidRDefault="00B87809" w:rsidP="00B87809">
            <w:pPr>
              <w:widowControl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B87809">
              <w:rPr>
                <w:color w:val="000000"/>
                <w:lang w:eastAsia="ru-RU"/>
              </w:rPr>
              <w:t>Отсутствие</w:t>
            </w:r>
          </w:p>
        </w:tc>
      </w:tr>
      <w:tr w:rsidR="00B87809" w:rsidRPr="00B87809" w:rsidTr="00B87809">
        <w:trPr>
          <w:trHeight w:val="797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tcBorders>
              <w:bottom w:val="single" w:sz="4" w:space="0" w:color="auto"/>
            </w:tcBorders>
          </w:tcPr>
          <w:p w:rsidR="00B87809" w:rsidRPr="00B87809" w:rsidRDefault="00B87809" w:rsidP="00B87809">
            <w:pPr>
              <w:widowControl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color w:val="000000"/>
                <w:sz w:val="24"/>
                <w:szCs w:val="24"/>
                <w:lang w:eastAsia="ru-RU"/>
              </w:rPr>
              <w:t>в) соблюдение принципов рационального и сбалансированного питания детей, использование в работе автоматизированных программ организации детского питания;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87809" w:rsidRPr="00B87809" w:rsidRDefault="00B87809" w:rsidP="00B87809">
            <w:pPr>
              <w:widowControl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B87809" w:rsidRPr="00B87809" w:rsidRDefault="00B87809" w:rsidP="00B87809">
            <w:pPr>
              <w:widowControl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B87809" w:rsidRPr="00B87809" w:rsidRDefault="00B87809" w:rsidP="00B87809">
            <w:pPr>
              <w:widowControl/>
              <w:suppressAutoHyphens/>
              <w:autoSpaceDE/>
              <w:autoSpaceDN/>
              <w:jc w:val="both"/>
              <w:rPr>
                <w:rFonts w:ascii="Peterburg" w:eastAsia="Calibri" w:hAnsi="Peterburg"/>
                <w:lang w:eastAsia="ar-SA"/>
              </w:rPr>
            </w:pPr>
            <w:r w:rsidRPr="00B87809">
              <w:rPr>
                <w:rFonts w:ascii="Peterburg" w:hAnsi="Peterburg"/>
                <w:lang w:eastAsia="ar-SA"/>
              </w:rPr>
              <w:t>Белки, жиры, углеводы  находятся в  соотношении 1:1:4, что соответствует норме. Калорийность при 3-х разовом  питании, также соответствует  норме. Дети  получают  полноценное  рациональное  питание</w:t>
            </w:r>
            <w:r w:rsidRPr="00B87809">
              <w:rPr>
                <w:rFonts w:ascii="Peterburg" w:eastAsia="Calibri" w:hAnsi="Peterburg"/>
                <w:lang w:eastAsia="ar-SA"/>
              </w:rPr>
              <w:t>.</w:t>
            </w:r>
          </w:p>
          <w:p w:rsidR="00B87809" w:rsidRPr="00B87809" w:rsidRDefault="00B87809" w:rsidP="00B87809">
            <w:pPr>
              <w:widowControl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B87809">
              <w:rPr>
                <w:rFonts w:ascii="Peterburg" w:hAnsi="Peterburg" w:cs="Courier New"/>
                <w:color w:val="000000"/>
                <w:lang w:eastAsia="ru-RU"/>
              </w:rPr>
              <w:t xml:space="preserve">Стоимость одного </w:t>
            </w:r>
            <w:proofErr w:type="spellStart"/>
            <w:r w:rsidRPr="00B87809">
              <w:rPr>
                <w:rFonts w:ascii="Peterburg" w:hAnsi="Peterburg" w:cs="Courier New"/>
                <w:color w:val="000000"/>
                <w:lang w:eastAsia="ru-RU"/>
              </w:rPr>
              <w:t>детодня</w:t>
            </w:r>
            <w:proofErr w:type="spellEnd"/>
            <w:r w:rsidRPr="00B87809">
              <w:rPr>
                <w:rFonts w:ascii="Peterburg" w:hAnsi="Peterburg" w:cs="Courier New"/>
                <w:color w:val="000000"/>
                <w:lang w:eastAsia="ru-RU"/>
              </w:rPr>
              <w:t>: сад – 115,29, ясли – 98,61</w:t>
            </w:r>
          </w:p>
        </w:tc>
      </w:tr>
      <w:tr w:rsidR="00B87809" w:rsidRPr="00B87809" w:rsidTr="00B87809">
        <w:trPr>
          <w:trHeight w:val="797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tcBorders>
              <w:bottom w:val="single" w:sz="4" w:space="0" w:color="auto"/>
            </w:tcBorders>
          </w:tcPr>
          <w:p w:rsidR="00B87809" w:rsidRPr="00B87809" w:rsidRDefault="00B87809" w:rsidP="00B87809">
            <w:pPr>
              <w:widowControl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color w:val="000000"/>
                <w:sz w:val="24"/>
                <w:szCs w:val="24"/>
                <w:lang w:eastAsia="ru-RU"/>
              </w:rPr>
              <w:t xml:space="preserve">г)  эффективное использование спортивной базы Учреждения, взаимодействие с </w:t>
            </w:r>
            <w:proofErr w:type="spellStart"/>
            <w:r w:rsidRPr="00B87809">
              <w:rPr>
                <w:color w:val="000000"/>
                <w:sz w:val="24"/>
                <w:szCs w:val="24"/>
                <w:lang w:eastAsia="ru-RU"/>
              </w:rPr>
              <w:t>ФОКами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87809" w:rsidRPr="00B87809" w:rsidRDefault="00B87809" w:rsidP="00B87809">
            <w:pPr>
              <w:widowControl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B87809" w:rsidRPr="00B87809" w:rsidRDefault="00B87809" w:rsidP="00B87809">
            <w:pPr>
              <w:widowControl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B87809" w:rsidRPr="00B87809" w:rsidRDefault="00B87809" w:rsidP="00B87809">
            <w:pPr>
              <w:widowControl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B87809">
              <w:rPr>
                <w:rFonts w:eastAsia="Calibri" w:cs="Courier New"/>
                <w:color w:val="000000"/>
                <w:lang w:eastAsia="ru-RU"/>
              </w:rPr>
              <w:t xml:space="preserve"> Сотрудничество с ФОК  ПГУАС, ул. Германа Титова, 13</w:t>
            </w:r>
          </w:p>
        </w:tc>
      </w:tr>
      <w:tr w:rsidR="00B87809" w:rsidRPr="00B87809" w:rsidTr="00B87809">
        <w:trPr>
          <w:trHeight w:val="500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tcBorders>
              <w:bottom w:val="single" w:sz="4" w:space="0" w:color="auto"/>
            </w:tcBorders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b/>
                <w:sz w:val="24"/>
                <w:szCs w:val="24"/>
                <w:lang w:eastAsia="ru-RU"/>
              </w:rPr>
              <w:t>3.5</w:t>
            </w:r>
            <w:r w:rsidRPr="00B87809">
              <w:rPr>
                <w:sz w:val="24"/>
                <w:szCs w:val="24"/>
                <w:lang w:eastAsia="ru-RU"/>
              </w:rPr>
              <w:t xml:space="preserve">. Создание условий для организации  дополнительного  образования: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B87809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7809" w:rsidRPr="00B87809" w:rsidTr="00B87809">
        <w:trPr>
          <w:trHeight w:val="797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tcBorders>
              <w:bottom w:val="single" w:sz="4" w:space="0" w:color="auto"/>
            </w:tcBorders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 xml:space="preserve">3.5.1. Расширение спектра бесплатных дополнительных образовательных услуг, предоставляемых населению. Охват воспитанников (в примечании в процентах от общего количества):        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Охват воспитанников - 45чел (28,5%)</w:t>
            </w:r>
          </w:p>
        </w:tc>
      </w:tr>
      <w:tr w:rsidR="00B87809" w:rsidRPr="00B87809" w:rsidTr="00B87809">
        <w:trPr>
          <w:trHeight w:val="797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tcBorders>
              <w:bottom w:val="single" w:sz="4" w:space="0" w:color="auto"/>
            </w:tcBorders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 xml:space="preserve">а) занятиями по дополнительным образовательным программам;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 xml:space="preserve">Программа педагога  </w:t>
            </w:r>
            <w:proofErr w:type="spellStart"/>
            <w:r w:rsidRPr="00B87809">
              <w:rPr>
                <w:sz w:val="24"/>
                <w:szCs w:val="24"/>
                <w:lang w:eastAsia="ru-RU"/>
              </w:rPr>
              <w:t>Нетужилкиной</w:t>
            </w:r>
            <w:proofErr w:type="spellEnd"/>
            <w:r w:rsidRPr="00B87809">
              <w:rPr>
                <w:sz w:val="24"/>
                <w:szCs w:val="24"/>
                <w:lang w:eastAsia="ru-RU"/>
              </w:rPr>
              <w:t xml:space="preserve"> Н.М. художественно-эстетической направленности «Когда оживает сказка»</w:t>
            </w:r>
          </w:p>
        </w:tc>
      </w:tr>
      <w:tr w:rsidR="00B87809" w:rsidRPr="00B87809" w:rsidTr="00B87809">
        <w:trPr>
          <w:trHeight w:val="252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tcBorders>
              <w:bottom w:val="single" w:sz="4" w:space="0" w:color="auto"/>
            </w:tcBorders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 xml:space="preserve">б) занятиями в спортивных секциях;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7809" w:rsidRPr="00B87809" w:rsidTr="00B87809">
        <w:trPr>
          <w:trHeight w:val="797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tcBorders>
              <w:bottom w:val="single" w:sz="4" w:space="0" w:color="auto"/>
            </w:tcBorders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 xml:space="preserve">3.5.2. Расширение спектра платных образовательных услуг, предоставляемых населению. Охват воспитанников (в примечании в процентах от общего количества):        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Охват воспитанников – 91чел (57,6%)</w:t>
            </w:r>
          </w:p>
        </w:tc>
      </w:tr>
      <w:tr w:rsidR="00B87809" w:rsidRPr="00B87809" w:rsidTr="00B87809">
        <w:trPr>
          <w:trHeight w:val="557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tcBorders>
              <w:bottom w:val="single" w:sz="4" w:space="0" w:color="auto"/>
            </w:tcBorders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 xml:space="preserve">а) занятиями по дополнительным образовательным программам;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 xml:space="preserve">Дополнительная образовательная программа «Грация и пластика»  </w:t>
            </w:r>
          </w:p>
        </w:tc>
      </w:tr>
      <w:tr w:rsidR="00B87809" w:rsidRPr="00B87809" w:rsidTr="00B87809">
        <w:trPr>
          <w:trHeight w:val="474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tcBorders>
              <w:bottom w:val="single" w:sz="4" w:space="0" w:color="auto"/>
            </w:tcBorders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 xml:space="preserve">б) занятиями в спортивных секциях;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7809" w:rsidRPr="00B87809" w:rsidTr="00B87809">
        <w:trPr>
          <w:trHeight w:val="717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utoSpaceDE/>
              <w:autoSpaceDN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B87809">
              <w:rPr>
                <w:b/>
                <w:sz w:val="24"/>
                <w:szCs w:val="24"/>
                <w:lang w:eastAsia="ru-RU"/>
              </w:rPr>
              <w:t>3.6</w:t>
            </w:r>
            <w:r w:rsidRPr="00B87809">
              <w:rPr>
                <w:sz w:val="24"/>
                <w:szCs w:val="24"/>
                <w:lang w:eastAsia="ru-RU"/>
              </w:rPr>
              <w:t>. Удовлетворенность населения качеством предоставляемых услуг.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B87809">
              <w:rPr>
                <w:b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7809" w:rsidRPr="00B87809" w:rsidTr="00B87809">
        <w:trPr>
          <w:trHeight w:val="422"/>
        </w:trPr>
        <w:tc>
          <w:tcPr>
            <w:tcW w:w="2263" w:type="dxa"/>
            <w:vMerge w:val="restart"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utoSpaceDE/>
              <w:autoSpaceDN/>
              <w:ind w:firstLine="5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 xml:space="preserve">3.6.1. Показатель качества муниципальной услуги «Реализация основных общеобразовательных </w:t>
            </w:r>
            <w:r w:rsidRPr="00B87809">
              <w:rPr>
                <w:sz w:val="24"/>
                <w:szCs w:val="24"/>
                <w:lang w:eastAsia="ru-RU"/>
              </w:rPr>
              <w:lastRenderedPageBreak/>
              <w:t>программ дошкольного образования»</w:t>
            </w:r>
          </w:p>
          <w:p w:rsidR="00B87809" w:rsidRPr="00B87809" w:rsidRDefault="00B87809" w:rsidP="00B87809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Доля родителей (законных представителей)</w:t>
            </w:r>
            <w:proofErr w:type="gramStart"/>
            <w:r w:rsidRPr="00B87809">
              <w:rPr>
                <w:sz w:val="24"/>
                <w:szCs w:val="24"/>
                <w:lang w:eastAsia="ru-RU"/>
              </w:rPr>
              <w:t>,у</w:t>
            </w:r>
            <w:proofErr w:type="gramEnd"/>
            <w:r w:rsidRPr="00B87809">
              <w:rPr>
                <w:sz w:val="24"/>
                <w:szCs w:val="24"/>
                <w:lang w:eastAsia="ru-RU"/>
              </w:rPr>
              <w:t xml:space="preserve">довлетворённых </w:t>
            </w:r>
            <w:r w:rsidRPr="00B87809">
              <w:rPr>
                <w:sz w:val="24"/>
                <w:szCs w:val="24"/>
                <w:lang w:eastAsia="ru-RU"/>
              </w:rPr>
              <w:lastRenderedPageBreak/>
              <w:t>организацией дошкольного образования-3,90</w:t>
            </w:r>
          </w:p>
        </w:tc>
      </w:tr>
      <w:tr w:rsidR="00B87809" w:rsidRPr="00B87809" w:rsidTr="00B87809">
        <w:trPr>
          <w:trHeight w:val="717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3.6.2. Показатель качества «Присмотр и уход»</w:t>
            </w:r>
          </w:p>
          <w:p w:rsidR="00B87809" w:rsidRPr="00B87809" w:rsidRDefault="00B87809" w:rsidP="00B87809">
            <w:pPr>
              <w:widowControl/>
              <w:autoSpaceDE/>
              <w:autoSpaceDN/>
              <w:ind w:firstLine="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Доля родителей (законных представителей)</w:t>
            </w:r>
            <w:proofErr w:type="gramStart"/>
            <w:r w:rsidRPr="00B87809">
              <w:rPr>
                <w:sz w:val="24"/>
                <w:szCs w:val="24"/>
                <w:lang w:eastAsia="ru-RU"/>
              </w:rPr>
              <w:t>,у</w:t>
            </w:r>
            <w:proofErr w:type="gramEnd"/>
            <w:r w:rsidRPr="00B87809">
              <w:rPr>
                <w:sz w:val="24"/>
                <w:szCs w:val="24"/>
                <w:lang w:eastAsia="ru-RU"/>
              </w:rPr>
              <w:t>довлетворённых организацией  присмотра и  ухода-3,90</w:t>
            </w:r>
          </w:p>
        </w:tc>
      </w:tr>
      <w:tr w:rsidR="00B87809" w:rsidRPr="00B87809" w:rsidTr="00B87809">
        <w:trPr>
          <w:trHeight w:val="888"/>
        </w:trPr>
        <w:tc>
          <w:tcPr>
            <w:tcW w:w="2263" w:type="dxa"/>
            <w:vMerge w:val="restart"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87809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4. Кадровые ресурсы учреждения</w:t>
            </w:r>
          </w:p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tcBorders>
              <w:bottom w:val="single" w:sz="4" w:space="0" w:color="auto"/>
            </w:tcBorders>
          </w:tcPr>
          <w:p w:rsidR="00B87809" w:rsidRPr="00B87809" w:rsidRDefault="00B87809" w:rsidP="00B87809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  <w:r w:rsidRPr="00B87809">
              <w:rPr>
                <w:b/>
                <w:bCs/>
                <w:sz w:val="24"/>
                <w:szCs w:val="24"/>
                <w:lang w:eastAsia="ru-RU"/>
              </w:rPr>
              <w:t>4.1</w:t>
            </w:r>
            <w:r w:rsidRPr="00B87809">
              <w:rPr>
                <w:bCs/>
                <w:sz w:val="24"/>
                <w:szCs w:val="24"/>
                <w:lang w:eastAsia="ru-RU"/>
              </w:rPr>
              <w:t xml:space="preserve">. Стабильность коллектива, коэффициент текучести (соотношение </w:t>
            </w:r>
            <w:proofErr w:type="gramStart"/>
            <w:r w:rsidRPr="00B87809">
              <w:rPr>
                <w:bCs/>
                <w:sz w:val="24"/>
                <w:szCs w:val="24"/>
                <w:lang w:eastAsia="ru-RU"/>
              </w:rPr>
              <w:t>уволенных</w:t>
            </w:r>
            <w:proofErr w:type="gramEnd"/>
            <w:r w:rsidRPr="00B87809">
              <w:rPr>
                <w:bCs/>
                <w:sz w:val="24"/>
                <w:szCs w:val="24"/>
                <w:lang w:eastAsia="ru-RU"/>
              </w:rPr>
              <w:t xml:space="preserve"> от общего количества работающих):</w:t>
            </w:r>
          </w:p>
          <w:p w:rsidR="00B87809" w:rsidRPr="00B87809" w:rsidRDefault="00B87809" w:rsidP="00B87809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  <w:r w:rsidRPr="00B87809">
              <w:rPr>
                <w:bCs/>
                <w:sz w:val="24"/>
                <w:szCs w:val="24"/>
                <w:lang w:eastAsia="ru-RU"/>
              </w:rPr>
              <w:t>- до 5%;</w:t>
            </w:r>
          </w:p>
          <w:p w:rsidR="00B87809" w:rsidRPr="00B87809" w:rsidRDefault="00B87809" w:rsidP="00B8780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bCs/>
                <w:sz w:val="24"/>
                <w:szCs w:val="24"/>
                <w:lang w:eastAsia="ru-RU"/>
              </w:rPr>
              <w:t>- выше 5 %.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B87809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B87809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B87809" w:rsidRPr="00B87809" w:rsidRDefault="00B87809" w:rsidP="00B87809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  <w:r w:rsidRPr="00B87809">
              <w:rPr>
                <w:bCs/>
                <w:sz w:val="24"/>
                <w:szCs w:val="24"/>
                <w:lang w:eastAsia="ru-RU"/>
              </w:rPr>
              <w:t>Коллектив стабилен, коэффициент текучести-0,3%</w:t>
            </w:r>
          </w:p>
        </w:tc>
      </w:tr>
      <w:tr w:rsidR="00B87809" w:rsidRPr="00B87809" w:rsidTr="00B87809">
        <w:trPr>
          <w:trHeight w:val="551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b/>
                <w:sz w:val="24"/>
                <w:szCs w:val="24"/>
                <w:lang w:eastAsia="ru-RU"/>
              </w:rPr>
              <w:t xml:space="preserve">4.2. </w:t>
            </w:r>
            <w:r w:rsidRPr="00B87809">
              <w:rPr>
                <w:sz w:val="24"/>
                <w:szCs w:val="24"/>
                <w:lang w:eastAsia="ru-RU"/>
              </w:rPr>
              <w:t>Сохранение численности молодых специалистов:</w:t>
            </w:r>
          </w:p>
          <w:p w:rsidR="00B87809" w:rsidRPr="00B87809" w:rsidRDefault="00B87809" w:rsidP="00B8780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- в течение 3 лет;</w:t>
            </w:r>
          </w:p>
          <w:p w:rsidR="00B87809" w:rsidRPr="00B87809" w:rsidRDefault="00B87809" w:rsidP="00B8780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- в течение 2 лет;</w:t>
            </w:r>
          </w:p>
          <w:p w:rsidR="00B87809" w:rsidRPr="00B87809" w:rsidRDefault="00B87809" w:rsidP="00B8780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- в течение 1 года.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7809" w:rsidRPr="00B87809" w:rsidTr="00B87809">
        <w:trPr>
          <w:trHeight w:val="551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87809">
              <w:rPr>
                <w:b/>
                <w:color w:val="000000"/>
                <w:sz w:val="24"/>
                <w:szCs w:val="24"/>
                <w:lang w:eastAsia="ru-RU"/>
              </w:rPr>
              <w:t>4.3.</w:t>
            </w:r>
            <w:r w:rsidRPr="00B87809">
              <w:rPr>
                <w:color w:val="000000"/>
                <w:sz w:val="24"/>
                <w:szCs w:val="24"/>
                <w:lang w:eastAsia="ru-RU"/>
              </w:rPr>
              <w:t xml:space="preserve"> Совершенствование педагогического состава: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B87809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7809" w:rsidRPr="00B87809" w:rsidTr="00B87809">
        <w:trPr>
          <w:trHeight w:val="551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color w:val="000000"/>
                <w:sz w:val="24"/>
                <w:szCs w:val="24"/>
                <w:lang w:eastAsia="ru-RU"/>
              </w:rPr>
              <w:t xml:space="preserve">- аттестация успешно пройдена </w:t>
            </w:r>
            <w:proofErr w:type="gramStart"/>
            <w:r w:rsidRPr="00B87809">
              <w:rPr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87809">
              <w:rPr>
                <w:color w:val="000000"/>
                <w:sz w:val="24"/>
                <w:szCs w:val="24"/>
                <w:lang w:eastAsia="ru-RU"/>
              </w:rPr>
              <w:t>в примечании из числа заявившихся в текущем году подтвердили категорию);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7809" w:rsidRPr="00B87809" w:rsidTr="00B87809">
        <w:trPr>
          <w:trHeight w:val="462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87809">
              <w:rPr>
                <w:sz w:val="24"/>
                <w:szCs w:val="24"/>
                <w:lang w:eastAsia="ru-RU"/>
              </w:rPr>
              <w:t xml:space="preserve"> соответствие квалификации работников учреждения занимаемым должностям.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lang w:eastAsia="ar-SA"/>
              </w:rPr>
            </w:pPr>
            <w:r w:rsidRPr="00B87809">
              <w:rPr>
                <w:rFonts w:eastAsia="Calibri"/>
                <w:lang w:eastAsia="ar-SA"/>
              </w:rPr>
              <w:t>15 (100%) педагогов имеют профильное дошкольное образование.</w:t>
            </w:r>
          </w:p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87809" w:rsidRPr="00B87809" w:rsidTr="00B87809">
        <w:trPr>
          <w:trHeight w:val="262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b/>
                <w:color w:val="000000"/>
                <w:sz w:val="24"/>
                <w:szCs w:val="24"/>
                <w:lang w:eastAsia="ru-RU"/>
              </w:rPr>
              <w:t>4.4</w:t>
            </w:r>
            <w:r w:rsidRPr="00B87809">
              <w:rPr>
                <w:color w:val="000000"/>
                <w:sz w:val="24"/>
                <w:szCs w:val="24"/>
                <w:lang w:eastAsia="ru-RU"/>
              </w:rPr>
              <w:t>. Результаты инновационной и методической деятельности: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87809" w:rsidRPr="00B87809" w:rsidTr="00B87809">
        <w:trPr>
          <w:trHeight w:val="262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color w:val="000000"/>
                <w:sz w:val="24"/>
                <w:szCs w:val="24"/>
                <w:lang w:eastAsia="ru-RU"/>
              </w:rPr>
              <w:t xml:space="preserve">- образовательное учреждение - городская </w:t>
            </w:r>
            <w:proofErr w:type="spellStart"/>
            <w:r w:rsidRPr="00B87809">
              <w:rPr>
                <w:color w:val="000000"/>
                <w:sz w:val="24"/>
                <w:szCs w:val="24"/>
                <w:lang w:eastAsia="ru-RU"/>
              </w:rPr>
              <w:t>стажировочная</w:t>
            </w:r>
            <w:proofErr w:type="spellEnd"/>
            <w:r w:rsidRPr="00B87809">
              <w:rPr>
                <w:color w:val="000000"/>
                <w:sz w:val="24"/>
                <w:szCs w:val="24"/>
                <w:lang w:eastAsia="ru-RU"/>
              </w:rPr>
              <w:t xml:space="preserve"> площадка; 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87809" w:rsidRPr="00B87809" w:rsidTr="00B87809">
        <w:trPr>
          <w:trHeight w:val="262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color w:val="000000"/>
                <w:sz w:val="24"/>
                <w:szCs w:val="24"/>
                <w:lang w:eastAsia="ru-RU"/>
              </w:rPr>
              <w:t xml:space="preserve">-   образовательное учреждение - региональная экспериментальная площадка в ОУ; 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87809" w:rsidRPr="00B87809" w:rsidTr="00B87809">
        <w:trPr>
          <w:trHeight w:val="262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color w:val="000000"/>
                <w:sz w:val="24"/>
                <w:szCs w:val="24"/>
                <w:lang w:eastAsia="ru-RU"/>
              </w:rPr>
              <w:t>-  образовательное учреждение - федеральная экспериментальная площадка в ОУ;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87809" w:rsidRPr="00B87809" w:rsidTr="00B87809">
        <w:trPr>
          <w:trHeight w:val="262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 xml:space="preserve">- Методическая активность педагогов: публикации в печатных изданиях, выступления с докладами на областных, городских конференциях, совещаниях, семинарах и др. </w:t>
            </w:r>
            <w:r w:rsidRPr="00B87809">
              <w:rPr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B87809">
              <w:rPr>
                <w:i/>
                <w:sz w:val="24"/>
                <w:szCs w:val="24"/>
                <w:lang w:eastAsia="ru-RU"/>
              </w:rPr>
              <w:t>Интернет-конкурсы</w:t>
            </w:r>
            <w:proofErr w:type="gramEnd"/>
            <w:r w:rsidRPr="00B87809">
              <w:rPr>
                <w:i/>
                <w:sz w:val="24"/>
                <w:szCs w:val="24"/>
                <w:lang w:eastAsia="ru-RU"/>
              </w:rPr>
              <w:t xml:space="preserve"> не учитывать)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87809" w:rsidRPr="00B87809" w:rsidTr="00B87809">
        <w:trPr>
          <w:trHeight w:val="262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- участие учреждений в городских конкурсах (победитель 3 б.), призер  (2 б.), лауреат (1 б) за каждый конкурс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87809" w:rsidRPr="00B87809" w:rsidTr="00B87809">
        <w:trPr>
          <w:trHeight w:val="262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- выездное участие (выступление, предоставление материалов и др.) педагогов в федеральных конференциях, смотрах-конкурсах и др</w:t>
            </w:r>
            <w:proofErr w:type="gramStart"/>
            <w:r w:rsidRPr="00B87809">
              <w:rPr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87809" w:rsidRPr="00B87809" w:rsidTr="00B87809">
        <w:trPr>
          <w:trHeight w:val="262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7809">
              <w:rPr>
                <w:sz w:val="24"/>
                <w:szCs w:val="24"/>
                <w:lang w:eastAsia="ru-RU"/>
              </w:rPr>
              <w:t xml:space="preserve">- </w:t>
            </w:r>
            <w:r w:rsidRPr="00B87809">
              <w:rPr>
                <w:color w:val="000000"/>
                <w:sz w:val="24"/>
                <w:szCs w:val="24"/>
                <w:lang w:eastAsia="ru-RU"/>
              </w:rPr>
              <w:t xml:space="preserve"> конкурсы профессионального мастерства педагогов «Воспитатель года»: победитель всероссийского конкурса (20 б.); призер всероссийского конкурса (10 б.); победитель областного этапа (5 б.); призер областного этапа (4 б.);  победитель муниципального этапа (4 б.); призер муниципального этапа (3 б.); лауреат (участник) муниципального этапа (1 б.)</w:t>
            </w:r>
            <w:proofErr w:type="gramEnd"/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87809" w:rsidRPr="00B87809" w:rsidTr="00B87809">
        <w:trPr>
          <w:trHeight w:val="262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- участие  дошкольников в НПК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87809" w:rsidRPr="00B87809" w:rsidTr="00B87809">
        <w:trPr>
          <w:trHeight w:val="262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- результаты участия педагогов в НПК (победитель 3 б.), призер  (2 б.), лауреат (1 б)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87809" w:rsidRPr="00B87809" w:rsidTr="00B87809">
        <w:trPr>
          <w:trHeight w:val="262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 xml:space="preserve">- результаты участия в конкурсах, проводимых при поддержке Министерства образования </w:t>
            </w:r>
            <w:proofErr w:type="gramStart"/>
            <w:r w:rsidRPr="00B87809">
              <w:rPr>
                <w:sz w:val="24"/>
                <w:szCs w:val="24"/>
                <w:lang w:eastAsia="ru-RU"/>
              </w:rPr>
              <w:t>ПО</w:t>
            </w:r>
            <w:proofErr w:type="gramEnd"/>
            <w:r w:rsidRPr="00B87809">
              <w:rPr>
                <w:sz w:val="24"/>
                <w:szCs w:val="24"/>
                <w:lang w:eastAsia="ru-RU"/>
              </w:rPr>
              <w:t xml:space="preserve"> (победитель 3 б.), призер  (2 б.), лауреат (1 б)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87809" w:rsidRPr="00B87809" w:rsidTr="00B87809">
        <w:trPr>
          <w:trHeight w:val="262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 xml:space="preserve">- результаты участия в </w:t>
            </w:r>
            <w:proofErr w:type="spellStart"/>
            <w:r w:rsidRPr="00B87809">
              <w:rPr>
                <w:sz w:val="24"/>
                <w:szCs w:val="24"/>
                <w:lang w:eastAsia="ru-RU"/>
              </w:rPr>
              <w:t>грантовых</w:t>
            </w:r>
            <w:proofErr w:type="spellEnd"/>
            <w:r w:rsidRPr="00B87809">
              <w:rPr>
                <w:sz w:val="24"/>
                <w:szCs w:val="24"/>
                <w:lang w:eastAsia="ru-RU"/>
              </w:rPr>
              <w:t xml:space="preserve"> программах победитель конкурсного отбора (10 б.), положительные результаты реализации проектов (5 б.)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87809" w:rsidRPr="00B87809" w:rsidTr="00B87809">
        <w:trPr>
          <w:trHeight w:val="262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- участие учреждения в командных соревнованиях по любительскому спорту (ГТО, плавание др.)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87809" w:rsidRPr="00B87809" w:rsidTr="00B87809">
        <w:trPr>
          <w:trHeight w:val="262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- участие творческих коллективов в мероприятиях художественной, туристической, спортивной, технической направленности (за каждый коллектив 3 б.)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87809" w:rsidRPr="00B87809" w:rsidTr="00B87809">
        <w:trPr>
          <w:trHeight w:val="262"/>
        </w:trPr>
        <w:tc>
          <w:tcPr>
            <w:tcW w:w="2263" w:type="dxa"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b/>
                <w:sz w:val="24"/>
                <w:szCs w:val="24"/>
                <w:lang w:eastAsia="ru-RU"/>
              </w:rPr>
              <w:t xml:space="preserve">4.5. </w:t>
            </w:r>
            <w:r w:rsidRPr="00B87809">
              <w:rPr>
                <w:sz w:val="24"/>
                <w:szCs w:val="24"/>
                <w:lang w:eastAsia="ru-RU"/>
              </w:rPr>
              <w:t>Работа с начинающими специалистами</w:t>
            </w:r>
            <w:r w:rsidRPr="00B87809">
              <w:rPr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87809" w:rsidRPr="00B87809" w:rsidTr="00B87809">
        <w:trPr>
          <w:trHeight w:val="262"/>
        </w:trPr>
        <w:tc>
          <w:tcPr>
            <w:tcW w:w="2263" w:type="dxa"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4.5.1. определены наставники для молодых специалистов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87809" w:rsidRPr="00B87809" w:rsidTr="00B87809">
        <w:trPr>
          <w:trHeight w:val="262"/>
        </w:trPr>
        <w:tc>
          <w:tcPr>
            <w:tcW w:w="2263" w:type="dxa"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4.5.2.</w:t>
            </w:r>
            <w:r w:rsidRPr="00B87809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B87809">
              <w:rPr>
                <w:sz w:val="24"/>
                <w:szCs w:val="24"/>
                <w:lang w:eastAsia="ru-RU"/>
              </w:rPr>
              <w:t xml:space="preserve">организована «Школа молодого специалиста» 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87809" w:rsidRPr="00B87809" w:rsidTr="00B87809">
        <w:trPr>
          <w:trHeight w:val="262"/>
        </w:trPr>
        <w:tc>
          <w:tcPr>
            <w:tcW w:w="2263" w:type="dxa"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b/>
                <w:sz w:val="24"/>
                <w:szCs w:val="24"/>
                <w:lang w:eastAsia="ru-RU"/>
              </w:rPr>
              <w:t>4.6</w:t>
            </w:r>
            <w:r w:rsidRPr="00B87809">
              <w:rPr>
                <w:sz w:val="24"/>
                <w:szCs w:val="24"/>
                <w:lang w:eastAsia="ru-RU"/>
              </w:rPr>
              <w:t xml:space="preserve">. Организация работы центра методической психолого – педагогической помощи родителям, </w:t>
            </w:r>
            <w:proofErr w:type="gramStart"/>
            <w:r w:rsidRPr="00B87809">
              <w:rPr>
                <w:sz w:val="24"/>
                <w:szCs w:val="24"/>
                <w:lang w:eastAsia="ru-RU"/>
              </w:rPr>
              <w:t>получающих</w:t>
            </w:r>
            <w:proofErr w:type="gramEnd"/>
            <w:r w:rsidRPr="00B87809">
              <w:rPr>
                <w:sz w:val="24"/>
                <w:szCs w:val="24"/>
                <w:lang w:eastAsia="ru-RU"/>
              </w:rPr>
              <w:t xml:space="preserve"> образование в форме семейного образования, консультативные пункты и др. (Отсутствие – 0)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Отсутствие</w:t>
            </w:r>
          </w:p>
        </w:tc>
      </w:tr>
      <w:tr w:rsidR="00B87809" w:rsidRPr="00B87809" w:rsidTr="00B87809">
        <w:trPr>
          <w:trHeight w:val="1178"/>
        </w:trPr>
        <w:tc>
          <w:tcPr>
            <w:tcW w:w="2263" w:type="dxa"/>
            <w:vMerge w:val="restart"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87809">
              <w:rPr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5. Имидж общеобразовательного учреждения</w:t>
            </w:r>
          </w:p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tcBorders>
              <w:bottom w:val="single" w:sz="4" w:space="0" w:color="auto"/>
            </w:tcBorders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b/>
                <w:sz w:val="24"/>
                <w:szCs w:val="24"/>
                <w:lang w:eastAsia="ru-RU"/>
              </w:rPr>
              <w:t>5.1</w:t>
            </w:r>
            <w:r w:rsidRPr="00B87809">
              <w:rPr>
                <w:sz w:val="24"/>
                <w:szCs w:val="24"/>
                <w:lang w:eastAsia="ru-RU"/>
              </w:rPr>
              <w:t xml:space="preserve">. Информационная открытость (работа официального сайта, соблюдение требований к структуре сайта, соответствие Правилам размещения информации, публикация отчета о результатах </w:t>
            </w:r>
            <w:proofErr w:type="spellStart"/>
            <w:r w:rsidRPr="00B87809">
              <w:rPr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B87809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Сайт детского сада  соответствует требованиям к структуре сайта, Правилам размещения информации.</w:t>
            </w:r>
          </w:p>
        </w:tc>
      </w:tr>
      <w:tr w:rsidR="00B87809" w:rsidRPr="00B87809" w:rsidTr="00B87809">
        <w:trPr>
          <w:trHeight w:val="521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b/>
                <w:sz w:val="24"/>
                <w:szCs w:val="24"/>
                <w:lang w:eastAsia="ru-RU"/>
              </w:rPr>
              <w:t>5.2</w:t>
            </w:r>
            <w:r w:rsidRPr="00B87809">
              <w:rPr>
                <w:sz w:val="24"/>
                <w:szCs w:val="24"/>
                <w:lang w:eastAsia="ru-RU"/>
              </w:rPr>
              <w:t>. Взаимодействие с участниками образовательного процесса посредством постоянно-действующих реальных и виртуальных переговорных площадок (социальные сети, блоги, форум на сайте общеобразовательного учреждения, общественная родительская организация, др.)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7809" w:rsidRPr="00B87809" w:rsidTr="00B87809">
        <w:trPr>
          <w:trHeight w:val="422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b/>
                <w:sz w:val="24"/>
                <w:szCs w:val="24"/>
                <w:lang w:eastAsia="ru-RU"/>
              </w:rPr>
              <w:t>5.3</w:t>
            </w:r>
            <w:r w:rsidRPr="00B87809">
              <w:rPr>
                <w:bCs/>
                <w:sz w:val="24"/>
                <w:szCs w:val="24"/>
                <w:lang w:eastAsia="ru-RU"/>
              </w:rPr>
              <w:t>. Социально-визуальный имидж (</w:t>
            </w:r>
            <w:r w:rsidRPr="00B87809">
              <w:rPr>
                <w:sz w:val="24"/>
                <w:szCs w:val="24"/>
                <w:lang w:eastAsia="ru-RU"/>
              </w:rPr>
              <w:t>общий стиль, отличительные знаки, традиции, благотворительные программы, продолжительные контакты с общественными организациями, партнерские отношения, победы и призовые места ОУ в конкурсах различного уровня, отражение деятельности в СМИ, др.)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Продолжительные контакты с общественными организациями (Библиотекой №9), партнерские отношения (СОШ №50)</w:t>
            </w:r>
          </w:p>
        </w:tc>
      </w:tr>
      <w:tr w:rsidR="00B87809" w:rsidRPr="00B87809" w:rsidTr="00B87809">
        <w:trPr>
          <w:trHeight w:val="846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5.4. </w:t>
            </w:r>
            <w:r w:rsidRPr="00B87809">
              <w:rPr>
                <w:color w:val="000000"/>
                <w:sz w:val="24"/>
                <w:szCs w:val="24"/>
                <w:lang w:eastAsia="ru-RU"/>
              </w:rPr>
              <w:t xml:space="preserve">Обращения граждан, связанные с работой </w:t>
            </w:r>
            <w:r w:rsidRPr="00B87809">
              <w:rPr>
                <w:sz w:val="24"/>
                <w:szCs w:val="24"/>
                <w:lang w:eastAsia="ru-RU"/>
              </w:rPr>
              <w:t xml:space="preserve"> дошкольного образовательного учреждения</w:t>
            </w:r>
            <w:r w:rsidRPr="00B87809"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color w:val="000000"/>
                <w:sz w:val="24"/>
                <w:szCs w:val="24"/>
                <w:lang w:eastAsia="ru-RU"/>
              </w:rPr>
              <w:t>- отсутствие объективных жалоб (3 б.);</w:t>
            </w:r>
          </w:p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color w:val="000000"/>
                <w:sz w:val="24"/>
                <w:szCs w:val="24"/>
                <w:lang w:eastAsia="ru-RU"/>
              </w:rPr>
              <w:t>- наличие объективных жалоб (-3 б.).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87809">
              <w:rPr>
                <w:color w:val="000000"/>
                <w:sz w:val="24"/>
                <w:szCs w:val="24"/>
                <w:lang w:eastAsia="ru-RU"/>
              </w:rPr>
              <w:t>Отсутствие объективных жалоб</w:t>
            </w:r>
          </w:p>
        </w:tc>
      </w:tr>
      <w:tr w:rsidR="00B87809" w:rsidRPr="00B87809" w:rsidTr="00B87809">
        <w:trPr>
          <w:trHeight w:val="846"/>
        </w:trPr>
        <w:tc>
          <w:tcPr>
            <w:tcW w:w="2263" w:type="dxa"/>
            <w:vMerge w:val="restart"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87809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6. Финансово-хозяйственная деятельность общеобразовательного учреждения и исполнительная дисциплина</w:t>
            </w:r>
          </w:p>
          <w:p w:rsidR="00B87809" w:rsidRPr="00B87809" w:rsidRDefault="00B87809" w:rsidP="00B87809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b/>
                <w:sz w:val="24"/>
                <w:szCs w:val="24"/>
                <w:lang w:eastAsia="ru-RU"/>
              </w:rPr>
              <w:t xml:space="preserve">6.1. </w:t>
            </w:r>
            <w:r w:rsidRPr="00B87809">
              <w:rPr>
                <w:sz w:val="24"/>
                <w:szCs w:val="24"/>
                <w:lang w:eastAsia="ru-RU"/>
              </w:rPr>
              <w:t>Предписания надзорных органов по результатам проверок:</w:t>
            </w:r>
          </w:p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- отсутствие (3 б.);</w:t>
            </w:r>
          </w:p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- частичное выполнение (0 б.);</w:t>
            </w:r>
          </w:p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- невыполнение (-3 б.).</w:t>
            </w:r>
          </w:p>
        </w:tc>
        <w:tc>
          <w:tcPr>
            <w:tcW w:w="1843" w:type="dxa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9" w:type="dxa"/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Отсутствие  предписаний надзорных органов по результатам проверок</w:t>
            </w:r>
          </w:p>
          <w:p w:rsidR="00B87809" w:rsidRPr="00B87809" w:rsidRDefault="00B87809" w:rsidP="00B87809">
            <w:pPr>
              <w:widowControl/>
              <w:suppressAutoHyphens/>
              <w:autoSpaceDE/>
              <w:autoSpaceDN/>
              <w:rPr>
                <w:rFonts w:eastAsia="Calibri"/>
                <w:sz w:val="20"/>
                <w:lang w:eastAsia="ar-SA"/>
              </w:rPr>
            </w:pPr>
          </w:p>
        </w:tc>
      </w:tr>
      <w:tr w:rsidR="00B87809" w:rsidRPr="00B87809" w:rsidTr="00B87809">
        <w:trPr>
          <w:trHeight w:val="846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b/>
                <w:sz w:val="24"/>
                <w:szCs w:val="24"/>
                <w:lang w:eastAsia="ru-RU"/>
              </w:rPr>
              <w:t>6.2.</w:t>
            </w:r>
            <w:r w:rsidRPr="00B87809">
              <w:rPr>
                <w:sz w:val="24"/>
                <w:szCs w:val="24"/>
                <w:lang w:eastAsia="ru-RU"/>
              </w:rPr>
              <w:t xml:space="preserve"> Просроченная кредиторская и дебиторская задолженность:</w:t>
            </w:r>
          </w:p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- наличие (-3 б.);</w:t>
            </w:r>
          </w:p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- отсутствие (3 б).</w:t>
            </w:r>
          </w:p>
        </w:tc>
        <w:tc>
          <w:tcPr>
            <w:tcW w:w="1843" w:type="dxa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9" w:type="dxa"/>
            <w:vAlign w:val="center"/>
          </w:tcPr>
          <w:p w:rsidR="00B87809" w:rsidRPr="00B87809" w:rsidRDefault="00B87809" w:rsidP="00B87809">
            <w:pPr>
              <w:widowControl/>
              <w:suppressAutoHyphens/>
              <w:autoSpaceDE/>
              <w:autoSpaceDN/>
              <w:rPr>
                <w:rFonts w:eastAsia="Calibri"/>
                <w:sz w:val="20"/>
                <w:lang w:eastAsia="ar-SA"/>
              </w:rPr>
            </w:pPr>
            <w:r w:rsidRPr="00B87809">
              <w:rPr>
                <w:rFonts w:eastAsia="Calibri"/>
                <w:lang w:eastAsia="ar-SA"/>
              </w:rPr>
              <w:t xml:space="preserve">Отсутствие </w:t>
            </w:r>
          </w:p>
        </w:tc>
      </w:tr>
      <w:tr w:rsidR="00B87809" w:rsidRPr="00B87809" w:rsidTr="00B87809">
        <w:trPr>
          <w:trHeight w:val="846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b/>
                <w:sz w:val="24"/>
                <w:szCs w:val="24"/>
                <w:lang w:eastAsia="ru-RU"/>
              </w:rPr>
              <w:t>6.3.</w:t>
            </w:r>
            <w:r w:rsidRPr="00B87809">
              <w:rPr>
                <w:sz w:val="24"/>
                <w:szCs w:val="24"/>
                <w:lang w:eastAsia="ru-RU"/>
              </w:rPr>
              <w:t xml:space="preserve"> Сроки и порядок предоставления всех видов отчетности, информации по отдельным вопросам Управления образования;</w:t>
            </w:r>
          </w:p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- соблюдение (3 б.)</w:t>
            </w:r>
          </w:p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- несоблюдение (-3 б).</w:t>
            </w:r>
          </w:p>
        </w:tc>
        <w:tc>
          <w:tcPr>
            <w:tcW w:w="1843" w:type="dxa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Сроки и порядок предоставления всех видов отчетности, информации по отдельным вопросам Управления образования -</w:t>
            </w:r>
          </w:p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 xml:space="preserve">- соблюдение </w:t>
            </w:r>
          </w:p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7809" w:rsidRPr="00B87809" w:rsidTr="00B87809">
        <w:trPr>
          <w:trHeight w:val="846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b/>
                <w:sz w:val="24"/>
                <w:szCs w:val="24"/>
                <w:lang w:eastAsia="ru-RU"/>
              </w:rPr>
              <w:t>6.4</w:t>
            </w:r>
            <w:r w:rsidRPr="00B87809">
              <w:rPr>
                <w:sz w:val="24"/>
                <w:szCs w:val="24"/>
                <w:lang w:eastAsia="ru-RU"/>
              </w:rPr>
              <w:t xml:space="preserve">. Обеспечение комплексной  безопасности и охраны  труда в дошкольном образовательном   учреждении 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1" w:type="dxa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B87809">
              <w:rPr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7809" w:rsidRPr="00B87809" w:rsidTr="00B87809">
        <w:trPr>
          <w:trHeight w:val="846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 xml:space="preserve">6.4.1. Соблюдение </w:t>
            </w:r>
            <w:hyperlink r:id="rId8" w:history="1">
              <w:r w:rsidRPr="00B87809">
                <w:rPr>
                  <w:sz w:val="24"/>
                  <w:szCs w:val="24"/>
                  <w:lang w:eastAsia="ru-RU"/>
                </w:rPr>
                <w:t>правил</w:t>
              </w:r>
            </w:hyperlink>
            <w:r w:rsidRPr="00B87809">
              <w:rPr>
                <w:sz w:val="24"/>
                <w:szCs w:val="24"/>
                <w:lang w:eastAsia="ru-RU"/>
              </w:rPr>
              <w:t xml:space="preserve"> пожарной  безопасности, санитарно-гигиенических норм, правил по охране труда.            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dxa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 xml:space="preserve">Соблюдение </w:t>
            </w:r>
            <w:hyperlink r:id="rId9" w:history="1">
              <w:r w:rsidRPr="00B87809">
                <w:rPr>
                  <w:sz w:val="24"/>
                  <w:szCs w:val="24"/>
                  <w:lang w:eastAsia="ru-RU"/>
                </w:rPr>
                <w:t>правил</w:t>
              </w:r>
            </w:hyperlink>
            <w:r w:rsidRPr="00B87809">
              <w:rPr>
                <w:sz w:val="24"/>
                <w:szCs w:val="24"/>
                <w:lang w:eastAsia="ru-RU"/>
              </w:rPr>
              <w:t xml:space="preserve"> пожарной  безопасности, санитарно-гигиенических норм, правил по охране труда.            </w:t>
            </w:r>
          </w:p>
        </w:tc>
      </w:tr>
      <w:tr w:rsidR="00B87809" w:rsidRPr="00B87809" w:rsidTr="00B87809">
        <w:trPr>
          <w:trHeight w:val="846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 xml:space="preserve">6.4.2. Проведение мероприятий и принятие  мер по антитеррористической защите  образовательного учреждения.             </w:t>
            </w:r>
          </w:p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dxa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 xml:space="preserve"> Имеется план мероприятий  и принятие  мер по антитеррористической защите образовательного учреждения            </w:t>
            </w:r>
          </w:p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7809" w:rsidRPr="00B87809" w:rsidTr="00B87809">
        <w:trPr>
          <w:trHeight w:val="846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6.4.3.  Получение штрафных санкций надзорных органов по результатам проверок (наличие - -5 б., отсутствие -5 б.)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dxa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 xml:space="preserve"> </w:t>
            </w:r>
          </w:p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Отсутствие</w:t>
            </w:r>
          </w:p>
        </w:tc>
      </w:tr>
      <w:tr w:rsidR="00B87809" w:rsidRPr="00B87809" w:rsidTr="00B87809">
        <w:trPr>
          <w:trHeight w:val="1423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b/>
                <w:sz w:val="24"/>
                <w:szCs w:val="24"/>
                <w:lang w:eastAsia="ru-RU"/>
              </w:rPr>
              <w:t>6.5.</w:t>
            </w:r>
            <w:r w:rsidRPr="00B87809">
              <w:rPr>
                <w:sz w:val="24"/>
                <w:szCs w:val="24"/>
                <w:lang w:eastAsia="ru-RU"/>
              </w:rPr>
              <w:t xml:space="preserve"> Совершенствование материально-технической базы учреждения, подготовка к началу учебного года, благоустройство территории, эстетика оформления помещений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dxa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Совершенствование материально-технической базы учреждения:</w:t>
            </w:r>
          </w:p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подготовка к началу учебного года, благоустройство территории, эстетика оформления помещений  соблюдается</w:t>
            </w:r>
          </w:p>
        </w:tc>
      </w:tr>
      <w:tr w:rsidR="00B87809" w:rsidRPr="00B87809" w:rsidTr="00B87809">
        <w:trPr>
          <w:trHeight w:val="846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B87809">
              <w:rPr>
                <w:rFonts w:eastAsia="Calibri"/>
                <w:b/>
                <w:sz w:val="24"/>
                <w:szCs w:val="24"/>
                <w:lang w:eastAsia="ar-SA"/>
              </w:rPr>
              <w:t>6.6</w:t>
            </w:r>
            <w:r w:rsidRPr="00B87809">
              <w:rPr>
                <w:rFonts w:eastAsia="Calibri"/>
                <w:sz w:val="24"/>
                <w:szCs w:val="24"/>
                <w:lang w:eastAsia="ar-SA"/>
              </w:rPr>
              <w:t>. Исполнение плана по доходам от платных образовательных услуг, предоставляемых населению за 11 месяцев текущего года.</w:t>
            </w:r>
          </w:p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Неисполнение более</w:t>
            </w:r>
            <w:proofErr w:type="gramStart"/>
            <w:r w:rsidRPr="00B87809">
              <w:rPr>
                <w:sz w:val="24"/>
                <w:szCs w:val="24"/>
                <w:lang w:eastAsia="ru-RU"/>
              </w:rPr>
              <w:t>,</w:t>
            </w:r>
            <w:proofErr w:type="gramEnd"/>
            <w:r w:rsidRPr="00B87809">
              <w:rPr>
                <w:sz w:val="24"/>
                <w:szCs w:val="24"/>
                <w:lang w:eastAsia="ru-RU"/>
              </w:rPr>
              <w:t xml:space="preserve"> чем на 5% - (- 3 б),  исполнение 100% - 4 балла, превышение на 5% и более – 5 баллов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Исполнение плана по доходам от платных образовательных услуг, предоставляемых населению за 11 месяцев текущего года -100%</w:t>
            </w:r>
          </w:p>
        </w:tc>
      </w:tr>
      <w:tr w:rsidR="00B87809" w:rsidRPr="00B87809" w:rsidTr="00B87809">
        <w:trPr>
          <w:trHeight w:val="846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b/>
                <w:sz w:val="24"/>
                <w:szCs w:val="24"/>
                <w:lang w:eastAsia="ru-RU"/>
              </w:rPr>
              <w:t>6.7</w:t>
            </w:r>
            <w:r w:rsidRPr="00B87809">
              <w:rPr>
                <w:sz w:val="24"/>
                <w:szCs w:val="24"/>
                <w:lang w:eastAsia="ru-RU"/>
              </w:rPr>
              <w:t>. Равномерное освоение ассигнований бюджета:</w:t>
            </w:r>
          </w:p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val="en-US" w:eastAsia="ru-RU"/>
              </w:rPr>
              <w:t>I</w:t>
            </w:r>
            <w:r w:rsidRPr="00B87809">
              <w:rPr>
                <w:sz w:val="24"/>
                <w:szCs w:val="24"/>
                <w:lang w:eastAsia="ru-RU"/>
              </w:rPr>
              <w:t xml:space="preserve"> квартал – 25%</w:t>
            </w:r>
          </w:p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val="en-US" w:eastAsia="ru-RU"/>
              </w:rPr>
              <w:t>II</w:t>
            </w:r>
            <w:r w:rsidRPr="00B87809">
              <w:rPr>
                <w:sz w:val="24"/>
                <w:szCs w:val="24"/>
                <w:lang w:eastAsia="ru-RU"/>
              </w:rPr>
              <w:t xml:space="preserve">  квартал – 50%</w:t>
            </w:r>
          </w:p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val="en-US" w:eastAsia="ru-RU"/>
              </w:rPr>
              <w:t>III</w:t>
            </w:r>
            <w:r w:rsidRPr="00B87809">
              <w:rPr>
                <w:sz w:val="24"/>
                <w:szCs w:val="24"/>
                <w:lang w:eastAsia="ru-RU"/>
              </w:rPr>
              <w:t xml:space="preserve">  квартал – 75%</w:t>
            </w:r>
          </w:p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val="en-US" w:eastAsia="ru-RU"/>
              </w:rPr>
              <w:t>I</w:t>
            </w:r>
            <w:r w:rsidRPr="00B87809">
              <w:rPr>
                <w:sz w:val="24"/>
                <w:szCs w:val="24"/>
                <w:lang w:eastAsia="ru-RU"/>
              </w:rPr>
              <w:t>У  квартал – 100%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val="en-US" w:eastAsia="ru-RU"/>
              </w:rPr>
              <w:t>I</w:t>
            </w:r>
            <w:r w:rsidRPr="00B87809">
              <w:rPr>
                <w:sz w:val="24"/>
                <w:szCs w:val="24"/>
                <w:lang w:eastAsia="ru-RU"/>
              </w:rPr>
              <w:t>квартал – 25%</w:t>
            </w:r>
          </w:p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val="en-US" w:eastAsia="ru-RU"/>
              </w:rPr>
              <w:t>II</w:t>
            </w:r>
            <w:r w:rsidRPr="00B87809">
              <w:rPr>
                <w:sz w:val="24"/>
                <w:szCs w:val="24"/>
                <w:lang w:eastAsia="ru-RU"/>
              </w:rPr>
              <w:t>квартал – 50%</w:t>
            </w:r>
          </w:p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val="en-US" w:eastAsia="ru-RU"/>
              </w:rPr>
              <w:t>III</w:t>
            </w:r>
            <w:r w:rsidRPr="00B87809">
              <w:rPr>
                <w:sz w:val="24"/>
                <w:szCs w:val="24"/>
                <w:lang w:eastAsia="ru-RU"/>
              </w:rPr>
              <w:t>квартал – 75%</w:t>
            </w:r>
          </w:p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val="en-US" w:eastAsia="ru-RU"/>
              </w:rPr>
              <w:t>I</w:t>
            </w:r>
            <w:r w:rsidRPr="00B87809">
              <w:rPr>
                <w:sz w:val="24"/>
                <w:szCs w:val="24"/>
                <w:lang w:eastAsia="ru-RU"/>
              </w:rPr>
              <w:t>У  квартал – 100%</w:t>
            </w:r>
          </w:p>
        </w:tc>
      </w:tr>
      <w:tr w:rsidR="00B87809" w:rsidRPr="00B87809" w:rsidTr="00B87809">
        <w:trPr>
          <w:trHeight w:val="608"/>
        </w:trPr>
        <w:tc>
          <w:tcPr>
            <w:tcW w:w="2263" w:type="dxa"/>
            <w:vMerge/>
          </w:tcPr>
          <w:p w:rsidR="00B87809" w:rsidRPr="00B87809" w:rsidRDefault="00B87809" w:rsidP="00B87809">
            <w:pPr>
              <w:widowControl/>
              <w:autoSpaceDE/>
              <w:autoSpaceDN/>
              <w:rPr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b/>
                <w:sz w:val="24"/>
                <w:szCs w:val="24"/>
                <w:lang w:eastAsia="ru-RU"/>
              </w:rPr>
              <w:t>6.8.</w:t>
            </w:r>
            <w:r w:rsidRPr="00B87809">
              <w:rPr>
                <w:sz w:val="20"/>
                <w:szCs w:val="24"/>
                <w:lang w:eastAsia="ru-RU"/>
              </w:rPr>
              <w:t xml:space="preserve"> </w:t>
            </w:r>
            <w:r w:rsidRPr="00B87809">
              <w:rPr>
                <w:sz w:val="24"/>
                <w:szCs w:val="24"/>
                <w:lang w:eastAsia="ru-RU"/>
              </w:rPr>
              <w:t>Доведение заработной платы до среднего размера по Пензенской области (указать сумму)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Доведение заработной платы до среднего размера по Пензенской области  - 24542,84</w:t>
            </w:r>
          </w:p>
        </w:tc>
      </w:tr>
      <w:tr w:rsidR="00B87809" w:rsidRPr="00B87809" w:rsidTr="00B87809">
        <w:trPr>
          <w:trHeight w:val="560"/>
        </w:trPr>
        <w:tc>
          <w:tcPr>
            <w:tcW w:w="7725" w:type="dxa"/>
            <w:gridSpan w:val="2"/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 w:rsidRPr="00B87809">
              <w:rPr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7809">
              <w:rPr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7809" w:rsidRPr="00B87809" w:rsidTr="00B87809">
        <w:trPr>
          <w:trHeight w:val="846"/>
        </w:trPr>
        <w:tc>
          <w:tcPr>
            <w:tcW w:w="7725" w:type="dxa"/>
            <w:gridSpan w:val="2"/>
            <w:vAlign w:val="center"/>
          </w:tcPr>
          <w:p w:rsidR="00B87809" w:rsidRDefault="00B87809" w:rsidP="00B87809">
            <w:pPr>
              <w:widowControl/>
              <w:autoSpaceDE/>
              <w:autoSpaceDN/>
              <w:contextualSpacing/>
              <w:jc w:val="right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B87809">
              <w:rPr>
                <w:b/>
                <w:sz w:val="24"/>
                <w:szCs w:val="24"/>
                <w:lang w:eastAsia="ru-RU"/>
              </w:rPr>
              <w:t xml:space="preserve">Достоверность представленной информации (за недостоверно представленную информацию, отсутствие подтверждающих </w:t>
            </w:r>
            <w:proofErr w:type="gramEnd"/>
          </w:p>
          <w:p w:rsidR="00B87809" w:rsidRPr="00B87809" w:rsidRDefault="00B87809" w:rsidP="00B87809">
            <w:pPr>
              <w:widowControl/>
              <w:autoSpaceDE/>
              <w:autoSpaceDN/>
              <w:contextualSpacing/>
              <w:rPr>
                <w:b/>
                <w:sz w:val="24"/>
                <w:szCs w:val="24"/>
                <w:lang w:eastAsia="ru-RU"/>
              </w:rPr>
            </w:pPr>
            <w:r w:rsidRPr="00B87809">
              <w:rPr>
                <w:b/>
                <w:sz w:val="24"/>
                <w:szCs w:val="24"/>
                <w:lang w:eastAsia="ru-RU"/>
              </w:rPr>
              <w:t xml:space="preserve">документов снижение  на 5 б.) 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7809" w:rsidRPr="00B87809" w:rsidTr="00B87809">
        <w:trPr>
          <w:trHeight w:val="846"/>
        </w:trPr>
        <w:tc>
          <w:tcPr>
            <w:tcW w:w="7725" w:type="dxa"/>
            <w:gridSpan w:val="2"/>
            <w:vAlign w:val="center"/>
          </w:tcPr>
          <w:p w:rsidR="00B87809" w:rsidRPr="00B87809" w:rsidRDefault="00B87809" w:rsidP="00B87809">
            <w:pPr>
              <w:widowControl/>
              <w:autoSpaceDE/>
              <w:autoSpaceDN/>
              <w:contextualSpacing/>
              <w:rPr>
                <w:b/>
                <w:sz w:val="24"/>
                <w:szCs w:val="24"/>
                <w:lang w:eastAsia="ru-RU"/>
              </w:rPr>
            </w:pPr>
            <w:r w:rsidRPr="00B87809">
              <w:rPr>
                <w:b/>
                <w:sz w:val="24"/>
                <w:szCs w:val="24"/>
                <w:lang w:eastAsia="ru-RU"/>
              </w:rPr>
              <w:t>Грамотность представленной информации (наличие грамматических, орфографических ошибок снижение на 5 б.)</w:t>
            </w:r>
          </w:p>
        </w:tc>
        <w:tc>
          <w:tcPr>
            <w:tcW w:w="1843" w:type="dxa"/>
            <w:vAlign w:val="center"/>
          </w:tcPr>
          <w:p w:rsidR="00B87809" w:rsidRPr="00B87809" w:rsidRDefault="00B87809" w:rsidP="00B87809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</w:tcPr>
          <w:p w:rsidR="00B87809" w:rsidRPr="00B87809" w:rsidRDefault="00B87809" w:rsidP="00B87809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B87809" w:rsidRPr="00B87809" w:rsidRDefault="00B87809" w:rsidP="00B87809">
      <w:pPr>
        <w:widowControl/>
        <w:autoSpaceDE/>
        <w:autoSpaceDN/>
        <w:rPr>
          <w:sz w:val="24"/>
          <w:szCs w:val="24"/>
          <w:lang w:eastAsia="ru-RU"/>
        </w:rPr>
      </w:pPr>
    </w:p>
    <w:p w:rsidR="001E3578" w:rsidRDefault="001E3578" w:rsidP="00B87809">
      <w:pPr>
        <w:spacing w:before="73"/>
        <w:ind w:right="3198"/>
        <w:jc w:val="center"/>
        <w:rPr>
          <w:b/>
          <w:i/>
          <w:sz w:val="36"/>
        </w:rPr>
      </w:pPr>
      <w:r>
        <w:rPr>
          <w:b/>
          <w:i/>
          <w:sz w:val="36"/>
          <w:u w:val="thick"/>
        </w:rPr>
        <w:t>Анализ</w:t>
      </w:r>
      <w:r>
        <w:rPr>
          <w:b/>
          <w:i/>
          <w:spacing w:val="-2"/>
          <w:sz w:val="36"/>
          <w:u w:val="thick"/>
        </w:rPr>
        <w:t xml:space="preserve"> </w:t>
      </w:r>
      <w:r>
        <w:rPr>
          <w:b/>
          <w:i/>
          <w:sz w:val="36"/>
          <w:u w:val="thick"/>
        </w:rPr>
        <w:t>работы</w:t>
      </w:r>
      <w:r>
        <w:rPr>
          <w:b/>
          <w:i/>
          <w:spacing w:val="-2"/>
          <w:sz w:val="36"/>
          <w:u w:val="thick"/>
        </w:rPr>
        <w:t xml:space="preserve"> </w:t>
      </w:r>
      <w:r>
        <w:rPr>
          <w:b/>
          <w:i/>
          <w:sz w:val="36"/>
          <w:u w:val="thick"/>
        </w:rPr>
        <w:t>с родителями</w:t>
      </w:r>
    </w:p>
    <w:p w:rsidR="001E3578" w:rsidRDefault="001E3578" w:rsidP="001E3578">
      <w:pPr>
        <w:pStyle w:val="a3"/>
        <w:rPr>
          <w:b/>
          <w:i/>
          <w:sz w:val="20"/>
        </w:rPr>
      </w:pPr>
    </w:p>
    <w:p w:rsidR="001E3578" w:rsidRDefault="001E3578" w:rsidP="001E3578">
      <w:pPr>
        <w:pStyle w:val="a3"/>
        <w:spacing w:before="4"/>
        <w:rPr>
          <w:b/>
          <w:i/>
          <w:sz w:val="18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991"/>
        <w:gridCol w:w="852"/>
        <w:gridCol w:w="850"/>
        <w:gridCol w:w="4963"/>
        <w:gridCol w:w="5664"/>
      </w:tblGrid>
      <w:tr w:rsidR="001E3578" w:rsidTr="00B87809">
        <w:trPr>
          <w:trHeight w:val="275"/>
        </w:trPr>
        <w:tc>
          <w:tcPr>
            <w:tcW w:w="2271" w:type="dxa"/>
            <w:vMerge w:val="restart"/>
          </w:tcPr>
          <w:p w:rsidR="001E3578" w:rsidRDefault="001E3578" w:rsidP="00B87809">
            <w:pPr>
              <w:pStyle w:val="TableParagraph"/>
              <w:spacing w:before="198"/>
              <w:ind w:left="144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1E3578" w:rsidRDefault="001E3578" w:rsidP="00B87809">
            <w:pPr>
              <w:pStyle w:val="TableParagraph"/>
              <w:ind w:left="148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запланированных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693" w:type="dxa"/>
            <w:gridSpan w:val="3"/>
          </w:tcPr>
          <w:p w:rsidR="001E3578" w:rsidRDefault="001E3578" w:rsidP="00B87809">
            <w:pPr>
              <w:pStyle w:val="TableParagraph"/>
              <w:spacing w:line="256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кол-ва</w:t>
            </w:r>
          </w:p>
        </w:tc>
        <w:tc>
          <w:tcPr>
            <w:tcW w:w="4963" w:type="dxa"/>
            <w:vMerge w:val="restart"/>
          </w:tcPr>
          <w:p w:rsidR="001E3578" w:rsidRDefault="001E3578" w:rsidP="00B87809">
            <w:pPr>
              <w:pStyle w:val="TableParagraph"/>
              <w:rPr>
                <w:b/>
                <w:i/>
                <w:sz w:val="26"/>
              </w:rPr>
            </w:pPr>
          </w:p>
          <w:p w:rsidR="001E3578" w:rsidRDefault="001E3578" w:rsidP="00B87809">
            <w:pPr>
              <w:pStyle w:val="TableParagraph"/>
              <w:spacing w:before="175"/>
              <w:ind w:left="1932" w:right="19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</w:p>
        </w:tc>
        <w:tc>
          <w:tcPr>
            <w:tcW w:w="5664" w:type="dxa"/>
            <w:vMerge w:val="restart"/>
            <w:tcBorders>
              <w:right w:val="nil"/>
            </w:tcBorders>
          </w:tcPr>
          <w:p w:rsidR="001E3578" w:rsidRDefault="001E3578" w:rsidP="00B87809">
            <w:pPr>
              <w:pStyle w:val="TableParagraph"/>
              <w:rPr>
                <w:b/>
                <w:i/>
                <w:sz w:val="26"/>
              </w:rPr>
            </w:pPr>
          </w:p>
          <w:p w:rsidR="001E3578" w:rsidRDefault="001E3578" w:rsidP="00B87809">
            <w:pPr>
              <w:pStyle w:val="TableParagraph"/>
              <w:spacing w:before="175"/>
              <w:ind w:left="151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</w:tr>
      <w:tr w:rsidR="001E3578" w:rsidTr="00B87809">
        <w:trPr>
          <w:trHeight w:val="940"/>
        </w:trPr>
        <w:tc>
          <w:tcPr>
            <w:tcW w:w="2271" w:type="dxa"/>
            <w:vMerge/>
            <w:tcBorders>
              <w:top w:val="nil"/>
            </w:tcBorders>
          </w:tcPr>
          <w:p w:rsidR="001E3578" w:rsidRDefault="001E3578" w:rsidP="00B8780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extDirection w:val="btLr"/>
          </w:tcPr>
          <w:p w:rsidR="001E3578" w:rsidRDefault="001E3578" w:rsidP="00B87809">
            <w:pPr>
              <w:pStyle w:val="TableParagraph"/>
              <w:rPr>
                <w:b/>
                <w:i/>
                <w:sz w:val="18"/>
              </w:rPr>
            </w:pPr>
          </w:p>
          <w:p w:rsidR="001E3578" w:rsidRDefault="001E3578" w:rsidP="00B87809">
            <w:pPr>
              <w:pStyle w:val="TableParagraph"/>
              <w:spacing w:before="157" w:line="244" w:lineRule="auto"/>
              <w:ind w:left="383" w:right="133" w:hanging="23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выполне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но</w:t>
            </w:r>
          </w:p>
        </w:tc>
        <w:tc>
          <w:tcPr>
            <w:tcW w:w="852" w:type="dxa"/>
            <w:textDirection w:val="btLr"/>
          </w:tcPr>
          <w:p w:rsidR="001E3578" w:rsidRDefault="001E3578" w:rsidP="00B87809">
            <w:pPr>
              <w:pStyle w:val="TableParagraph"/>
              <w:rPr>
                <w:b/>
                <w:i/>
                <w:sz w:val="18"/>
              </w:rPr>
            </w:pPr>
          </w:p>
          <w:p w:rsidR="001E3578" w:rsidRDefault="001E3578" w:rsidP="00B87809">
            <w:pPr>
              <w:pStyle w:val="TableParagraph"/>
              <w:spacing w:before="8"/>
              <w:rPr>
                <w:b/>
                <w:i/>
                <w:sz w:val="15"/>
              </w:rPr>
            </w:pPr>
          </w:p>
          <w:p w:rsidR="001E3578" w:rsidRDefault="001E3578" w:rsidP="00B87809">
            <w:pPr>
              <w:pStyle w:val="TableParagraph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частично</w:t>
            </w:r>
          </w:p>
        </w:tc>
        <w:tc>
          <w:tcPr>
            <w:tcW w:w="850" w:type="dxa"/>
            <w:textDirection w:val="btLr"/>
          </w:tcPr>
          <w:p w:rsidR="001E3578" w:rsidRDefault="001E3578" w:rsidP="00B87809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1E3578" w:rsidRDefault="001E3578" w:rsidP="00B87809">
            <w:pPr>
              <w:pStyle w:val="TableParagraph"/>
              <w:spacing w:before="1" w:line="247" w:lineRule="auto"/>
              <w:ind w:left="150" w:right="150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не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выполне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но</w:t>
            </w:r>
          </w:p>
        </w:tc>
        <w:tc>
          <w:tcPr>
            <w:tcW w:w="4963" w:type="dxa"/>
            <w:vMerge/>
            <w:tcBorders>
              <w:top w:val="nil"/>
            </w:tcBorders>
          </w:tcPr>
          <w:p w:rsidR="001E3578" w:rsidRDefault="001E3578" w:rsidP="00B87809">
            <w:pPr>
              <w:rPr>
                <w:sz w:val="2"/>
                <w:szCs w:val="2"/>
              </w:rPr>
            </w:pPr>
          </w:p>
        </w:tc>
        <w:tc>
          <w:tcPr>
            <w:tcW w:w="5664" w:type="dxa"/>
            <w:vMerge/>
            <w:tcBorders>
              <w:top w:val="nil"/>
              <w:right w:val="nil"/>
            </w:tcBorders>
          </w:tcPr>
          <w:p w:rsidR="001E3578" w:rsidRDefault="001E3578" w:rsidP="00B87809">
            <w:pPr>
              <w:rPr>
                <w:sz w:val="2"/>
                <w:szCs w:val="2"/>
              </w:rPr>
            </w:pPr>
          </w:p>
        </w:tc>
      </w:tr>
      <w:tr w:rsidR="001E3578" w:rsidTr="00B87809">
        <w:trPr>
          <w:trHeight w:val="1788"/>
        </w:trPr>
        <w:tc>
          <w:tcPr>
            <w:tcW w:w="2271" w:type="dxa"/>
          </w:tcPr>
          <w:p w:rsidR="001E3578" w:rsidRDefault="001E3578" w:rsidP="00B87809">
            <w:pPr>
              <w:pStyle w:val="TableParagraph"/>
              <w:spacing w:line="251" w:lineRule="exact"/>
              <w:ind w:left="144" w:right="135"/>
              <w:jc w:val="center"/>
            </w:pPr>
            <w:r>
              <w:t>12</w:t>
            </w:r>
          </w:p>
        </w:tc>
        <w:tc>
          <w:tcPr>
            <w:tcW w:w="991" w:type="dxa"/>
          </w:tcPr>
          <w:p w:rsidR="001E3578" w:rsidRDefault="001E3578" w:rsidP="00B87809">
            <w:pPr>
              <w:pStyle w:val="TableParagraph"/>
              <w:spacing w:line="251" w:lineRule="exact"/>
              <w:ind w:left="107"/>
            </w:pPr>
            <w:r>
              <w:t>10</w:t>
            </w:r>
          </w:p>
        </w:tc>
        <w:tc>
          <w:tcPr>
            <w:tcW w:w="852" w:type="dxa"/>
          </w:tcPr>
          <w:p w:rsidR="001E3578" w:rsidRDefault="001E3578" w:rsidP="00B87809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0" w:type="dxa"/>
          </w:tcPr>
          <w:p w:rsidR="001E3578" w:rsidRDefault="001E3578" w:rsidP="00B87809">
            <w:pPr>
              <w:pStyle w:val="TableParagraph"/>
              <w:spacing w:line="251" w:lineRule="exact"/>
              <w:ind w:left="107"/>
            </w:pPr>
            <w:r>
              <w:t>–</w:t>
            </w:r>
          </w:p>
        </w:tc>
        <w:tc>
          <w:tcPr>
            <w:tcW w:w="4963" w:type="dxa"/>
          </w:tcPr>
          <w:p w:rsidR="001E3578" w:rsidRDefault="001E3578" w:rsidP="00B87809">
            <w:pPr>
              <w:pStyle w:val="TableParagraph"/>
              <w:ind w:left="107" w:right="543"/>
            </w:pPr>
            <w:r>
              <w:t>Согласно Закону РФ «Об образовании»,</w:t>
            </w:r>
            <w:r>
              <w:rPr>
                <w:spacing w:val="1"/>
              </w:rPr>
              <w:t xml:space="preserve"> </w:t>
            </w:r>
            <w:r>
              <w:t>признания авторитета семейного воспитания,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коллектива</w:t>
            </w:r>
            <w:r>
              <w:rPr>
                <w:spacing w:val="-3"/>
              </w:rPr>
              <w:t xml:space="preserve"> </w:t>
            </w:r>
            <w:r>
              <w:t>детсада</w:t>
            </w:r>
            <w:r>
              <w:rPr>
                <w:spacing w:val="54"/>
              </w:rPr>
              <w:t xml:space="preserve"> </w:t>
            </w:r>
            <w:r>
              <w:t>направлена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1E3578" w:rsidRDefault="001E3578" w:rsidP="00B87809">
            <w:pPr>
              <w:pStyle w:val="TableParagraph"/>
              <w:spacing w:line="242" w:lineRule="auto"/>
              <w:ind w:left="107" w:right="296"/>
            </w:pPr>
            <w:r>
              <w:t>взаимодействие и сотрудничество с родителями</w:t>
            </w:r>
            <w:r>
              <w:rPr>
                <w:spacing w:val="-52"/>
              </w:rPr>
              <w:t xml:space="preserve"> </w:t>
            </w:r>
            <w:r>
              <w:t>воспитанников.</w:t>
            </w:r>
          </w:p>
        </w:tc>
        <w:tc>
          <w:tcPr>
            <w:tcW w:w="5664" w:type="dxa"/>
            <w:tcBorders>
              <w:right w:val="nil"/>
            </w:tcBorders>
          </w:tcPr>
          <w:p w:rsidR="001E3578" w:rsidRDefault="001E3578" w:rsidP="00B87809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line="251" w:lineRule="exact"/>
              <w:ind w:hanging="222"/>
            </w:pPr>
            <w:r>
              <w:t>Общие</w:t>
            </w:r>
            <w:r>
              <w:rPr>
                <w:spacing w:val="-3"/>
              </w:rPr>
              <w:t xml:space="preserve"> </w:t>
            </w:r>
            <w:r>
              <w:t>родительские</w:t>
            </w:r>
            <w:r>
              <w:rPr>
                <w:spacing w:val="-3"/>
              </w:rPr>
              <w:t xml:space="preserve"> </w:t>
            </w:r>
            <w:r>
              <w:t>собрания</w:t>
            </w:r>
          </w:p>
          <w:p w:rsidR="001E3578" w:rsidRDefault="001E3578" w:rsidP="00B87809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before="1" w:line="252" w:lineRule="exact"/>
              <w:ind w:hanging="222"/>
            </w:pPr>
            <w:r>
              <w:t>Групповые</w:t>
            </w:r>
            <w:r>
              <w:rPr>
                <w:spacing w:val="-5"/>
              </w:rPr>
              <w:t xml:space="preserve"> </w:t>
            </w:r>
            <w:r>
              <w:t>собрания</w:t>
            </w:r>
          </w:p>
          <w:p w:rsidR="001E3578" w:rsidRDefault="001E3578" w:rsidP="00B87809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line="252" w:lineRule="exact"/>
              <w:ind w:hanging="222"/>
            </w:pPr>
            <w:r>
              <w:t>Общие</w:t>
            </w:r>
            <w:r>
              <w:rPr>
                <w:spacing w:val="-3"/>
              </w:rPr>
              <w:t xml:space="preserve"> </w:t>
            </w:r>
            <w:r>
              <w:t>консультации</w:t>
            </w:r>
          </w:p>
          <w:p w:rsidR="001E3578" w:rsidRDefault="001E3578" w:rsidP="00B87809">
            <w:pPr>
              <w:pStyle w:val="TableParagraph"/>
              <w:numPr>
                <w:ilvl w:val="0"/>
                <w:numId w:val="4"/>
              </w:numPr>
              <w:tabs>
                <w:tab w:val="left" w:pos="301"/>
              </w:tabs>
              <w:spacing w:line="252" w:lineRule="exact"/>
              <w:ind w:left="300" w:hanging="193"/>
            </w:pPr>
            <w:r>
              <w:rPr>
                <w:spacing w:val="-10"/>
              </w:rPr>
              <w:t>Индивидуальные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консультации</w:t>
            </w:r>
          </w:p>
          <w:p w:rsidR="001E3578" w:rsidRDefault="001E3578" w:rsidP="00B87809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before="3" w:line="268" w:lineRule="exact"/>
              <w:ind w:hanging="222"/>
              <w:rPr>
                <w:rFonts w:ascii="Calibri" w:hAnsi="Calibri"/>
              </w:rPr>
            </w:pPr>
            <w:r>
              <w:t>Семинары-практикумы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  <w:r>
              <w:rPr>
                <w:spacing w:val="-6"/>
              </w:rPr>
              <w:t xml:space="preserve"> </w:t>
            </w:r>
            <w:r>
              <w:rPr>
                <w:rFonts w:ascii="Calibri" w:hAnsi="Calibri"/>
              </w:rPr>
              <w:t>(онлайн)</w:t>
            </w:r>
          </w:p>
          <w:p w:rsidR="001E3578" w:rsidRDefault="001E3578" w:rsidP="00B87809">
            <w:pPr>
              <w:pStyle w:val="TableParagraph"/>
              <w:spacing w:line="252" w:lineRule="exact"/>
              <w:ind w:left="108"/>
            </w:pPr>
            <w:r>
              <w:t>6</w:t>
            </w:r>
            <w:r>
              <w:rPr>
                <w:spacing w:val="-3"/>
              </w:rPr>
              <w:t xml:space="preserve"> </w:t>
            </w:r>
            <w:r>
              <w:t>Анкетирование</w:t>
            </w:r>
          </w:p>
          <w:p w:rsidR="001E3578" w:rsidRDefault="001E3578" w:rsidP="00B87809">
            <w:pPr>
              <w:pStyle w:val="TableParagraph"/>
              <w:spacing w:line="235" w:lineRule="exact"/>
              <w:ind w:left="108"/>
            </w:pPr>
            <w:r>
              <w:t>7.Устный</w:t>
            </w:r>
            <w:r>
              <w:rPr>
                <w:spacing w:val="-3"/>
              </w:rPr>
              <w:t xml:space="preserve"> </w:t>
            </w:r>
            <w:r>
              <w:t>журнал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приглашенными</w:t>
            </w:r>
            <w:r>
              <w:rPr>
                <w:spacing w:val="-3"/>
              </w:rPr>
              <w:t xml:space="preserve"> </w:t>
            </w:r>
            <w:r>
              <w:t>специалистами</w:t>
            </w:r>
          </w:p>
        </w:tc>
      </w:tr>
    </w:tbl>
    <w:p w:rsidR="001E3578" w:rsidRDefault="001E3578" w:rsidP="001E3578">
      <w:pPr>
        <w:pStyle w:val="a3"/>
        <w:spacing w:before="5"/>
        <w:rPr>
          <w:b/>
          <w:i/>
          <w:sz w:val="26"/>
        </w:rPr>
      </w:pPr>
    </w:p>
    <w:p w:rsidR="001E3578" w:rsidRDefault="001E3578" w:rsidP="001E3578">
      <w:pPr>
        <w:pStyle w:val="1"/>
        <w:spacing w:before="84"/>
        <w:ind w:left="3137" w:right="3200"/>
        <w:rPr>
          <w:u w:val="none"/>
        </w:rPr>
      </w:pPr>
      <w:r>
        <w:rPr>
          <w:u w:val="thick"/>
        </w:rPr>
        <w:t>Работа</w:t>
      </w:r>
      <w:r>
        <w:rPr>
          <w:spacing w:val="-2"/>
          <w:u w:val="thick"/>
        </w:rPr>
        <w:t xml:space="preserve"> </w:t>
      </w:r>
      <w:r>
        <w:rPr>
          <w:u w:val="thick"/>
        </w:rPr>
        <w:t>общественного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инспектора</w:t>
      </w:r>
      <w:r>
        <w:rPr>
          <w:spacing w:val="-2"/>
          <w:u w:val="thick"/>
        </w:rPr>
        <w:t xml:space="preserve"> </w:t>
      </w:r>
      <w:r>
        <w:rPr>
          <w:u w:val="thick"/>
        </w:rPr>
        <w:t>по</w:t>
      </w:r>
      <w:r>
        <w:rPr>
          <w:spacing w:val="-4"/>
          <w:u w:val="thick"/>
        </w:rPr>
        <w:t xml:space="preserve"> </w:t>
      </w:r>
      <w:r>
        <w:rPr>
          <w:u w:val="thick"/>
        </w:rPr>
        <w:t>охране</w:t>
      </w:r>
      <w:r>
        <w:rPr>
          <w:spacing w:val="-2"/>
          <w:u w:val="thick"/>
        </w:rPr>
        <w:t xml:space="preserve"> </w:t>
      </w:r>
      <w:r>
        <w:rPr>
          <w:u w:val="thick"/>
        </w:rPr>
        <w:t>прав</w:t>
      </w:r>
      <w:r>
        <w:rPr>
          <w:spacing w:val="-3"/>
          <w:u w:val="thick"/>
        </w:rPr>
        <w:t xml:space="preserve"> </w:t>
      </w:r>
      <w:r>
        <w:rPr>
          <w:u w:val="thick"/>
        </w:rPr>
        <w:t>ребенка</w:t>
      </w:r>
    </w:p>
    <w:p w:rsidR="001E3578" w:rsidRDefault="001E3578" w:rsidP="001E3578">
      <w:pPr>
        <w:pStyle w:val="a3"/>
        <w:rPr>
          <w:b/>
          <w:i/>
          <w:sz w:val="20"/>
        </w:rPr>
      </w:pPr>
    </w:p>
    <w:p w:rsidR="001E3578" w:rsidRDefault="001E3578" w:rsidP="001E3578">
      <w:pPr>
        <w:pStyle w:val="a3"/>
        <w:spacing w:before="2" w:after="1"/>
        <w:rPr>
          <w:b/>
          <w:i/>
          <w:sz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1"/>
        <w:gridCol w:w="7796"/>
        <w:gridCol w:w="3966"/>
      </w:tblGrid>
      <w:tr w:rsidR="001E3578" w:rsidTr="00B87809">
        <w:trPr>
          <w:trHeight w:val="275"/>
        </w:trPr>
        <w:tc>
          <w:tcPr>
            <w:tcW w:w="3831" w:type="dxa"/>
          </w:tcPr>
          <w:p w:rsidR="001E3578" w:rsidRDefault="001E3578" w:rsidP="00B87809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7796" w:type="dxa"/>
          </w:tcPr>
          <w:p w:rsidR="001E3578" w:rsidRDefault="001E3578" w:rsidP="00B8780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Выводы.</w:t>
            </w:r>
          </w:p>
        </w:tc>
        <w:tc>
          <w:tcPr>
            <w:tcW w:w="3966" w:type="dxa"/>
            <w:tcBorders>
              <w:right w:val="nil"/>
            </w:tcBorders>
          </w:tcPr>
          <w:p w:rsidR="001E3578" w:rsidRDefault="001E3578" w:rsidP="00B87809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</w:p>
        </w:tc>
      </w:tr>
      <w:tr w:rsidR="001E3578" w:rsidTr="00B87809">
        <w:trPr>
          <w:trHeight w:val="2241"/>
        </w:trPr>
        <w:tc>
          <w:tcPr>
            <w:tcW w:w="3831" w:type="dxa"/>
          </w:tcPr>
          <w:p w:rsidR="001E3578" w:rsidRDefault="001E3578" w:rsidP="00B87809">
            <w:pPr>
              <w:pStyle w:val="TableParagraph"/>
              <w:ind w:left="110" w:right="101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  <w:p w:rsidR="001E3578" w:rsidRDefault="001E3578" w:rsidP="00B87809">
            <w:pPr>
              <w:pStyle w:val="TableParagraph"/>
              <w:ind w:left="110" w:right="28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1E3578" w:rsidRDefault="001E3578" w:rsidP="00B8780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</w:p>
          <w:p w:rsidR="001E3578" w:rsidRDefault="001E3578" w:rsidP="00B8780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состоянием детей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7796" w:type="dxa"/>
          </w:tcPr>
          <w:p w:rsidR="001E3578" w:rsidRDefault="001E3578" w:rsidP="00B87809">
            <w:pPr>
              <w:pStyle w:val="TableParagraph"/>
              <w:ind w:left="107" w:right="545"/>
              <w:rPr>
                <w:sz w:val="24"/>
              </w:rPr>
            </w:pPr>
            <w:r>
              <w:rPr>
                <w:sz w:val="24"/>
              </w:rPr>
              <w:t>Составлен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подростков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центром.</w:t>
            </w:r>
          </w:p>
          <w:p w:rsidR="001E3578" w:rsidRDefault="001E3578" w:rsidP="00B878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 октябре 2020 г прошло совместное заседание Центра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РОВД,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 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родителей </w:t>
            </w:r>
            <w:r>
              <w:rPr>
                <w:rFonts w:ascii="Calibri" w:hAnsi="Calibri"/>
                <w:sz w:val="24"/>
              </w:rPr>
              <w:t xml:space="preserve">в </w:t>
            </w:r>
            <w:r>
              <w:rPr>
                <w:sz w:val="24"/>
              </w:rPr>
              <w:t xml:space="preserve">онлайн </w:t>
            </w:r>
            <w:r>
              <w:rPr>
                <w:rFonts w:ascii="Calibri" w:hAnsi="Calibri"/>
                <w:sz w:val="24"/>
              </w:rPr>
              <w:t>формате</w:t>
            </w:r>
            <w:r>
              <w:rPr>
                <w:sz w:val="24"/>
              </w:rPr>
              <w:t>. Общественный инспектор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сада </w:t>
            </w:r>
            <w:r w:rsidR="00B87809">
              <w:rPr>
                <w:rFonts w:ascii="Calibri" w:hAnsi="Calibri"/>
                <w:sz w:val="24"/>
              </w:rPr>
              <w:t>Андреева Л.И.</w:t>
            </w:r>
            <w:r>
              <w:rPr>
                <w:rFonts w:ascii="Calibri" w:hAnsi="Calibri"/>
                <w:sz w:val="24"/>
              </w:rPr>
              <w:t xml:space="preserve">. </w:t>
            </w:r>
            <w:r>
              <w:rPr>
                <w:sz w:val="24"/>
              </w:rPr>
              <w:t>активно посещает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Октябрьского района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профилактике</w:t>
            </w:r>
          </w:p>
          <w:p w:rsidR="001E3578" w:rsidRDefault="001E3578" w:rsidP="00B878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безнадзорности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966" w:type="dxa"/>
            <w:tcBorders>
              <w:right w:val="nil"/>
            </w:tcBorders>
          </w:tcPr>
          <w:p w:rsidR="001E3578" w:rsidRDefault="001E3578" w:rsidP="00B87809">
            <w:pPr>
              <w:pStyle w:val="TableParagraph"/>
              <w:ind w:left="110" w:right="546"/>
              <w:rPr>
                <w:sz w:val="24"/>
              </w:rPr>
            </w:pPr>
            <w:r>
              <w:rPr>
                <w:sz w:val="24"/>
              </w:rPr>
              <w:t>Оказание адресной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 в воспитании 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 с органами социальной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защиты Октябрьского района,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</w:tc>
      </w:tr>
    </w:tbl>
    <w:p w:rsidR="00FD58FB" w:rsidRPr="00FD58FB" w:rsidRDefault="00FD58FB" w:rsidP="001E3578">
      <w:pPr>
        <w:pStyle w:val="1"/>
        <w:spacing w:before="73"/>
        <w:ind w:right="1507"/>
        <w:jc w:val="left"/>
        <w:rPr>
          <w:i w:val="0"/>
          <w:u w:val="none"/>
        </w:rPr>
      </w:pPr>
    </w:p>
    <w:p w:rsidR="00E92C11" w:rsidRDefault="00E92C11">
      <w:pPr>
        <w:pStyle w:val="a3"/>
        <w:rPr>
          <w:b/>
          <w:i/>
          <w:sz w:val="20"/>
        </w:rPr>
      </w:pPr>
    </w:p>
    <w:p w:rsidR="00E92C11" w:rsidRDefault="00E92C11">
      <w:pPr>
        <w:spacing w:line="263" w:lineRule="exact"/>
        <w:jc w:val="both"/>
        <w:rPr>
          <w:sz w:val="24"/>
        </w:rPr>
        <w:sectPr w:rsidR="00E92C11">
          <w:pgSz w:w="16840" w:h="11910" w:orient="landscape"/>
          <w:pgMar w:top="540" w:right="420" w:bottom="280" w:left="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1E3578" w:rsidRDefault="001E3578" w:rsidP="001E3578">
      <w:pPr>
        <w:spacing w:before="72"/>
        <w:ind w:right="409"/>
        <w:jc w:val="center"/>
        <w:rPr>
          <w:b/>
          <w:i/>
          <w:sz w:val="36"/>
        </w:rPr>
      </w:pPr>
      <w:r>
        <w:rPr>
          <w:b/>
          <w:i/>
          <w:sz w:val="36"/>
          <w:u w:val="thick"/>
        </w:rPr>
        <w:lastRenderedPageBreak/>
        <w:t>Эффективность</w:t>
      </w:r>
      <w:r>
        <w:rPr>
          <w:b/>
          <w:i/>
          <w:spacing w:val="-4"/>
          <w:sz w:val="36"/>
          <w:u w:val="thick"/>
        </w:rPr>
        <w:t xml:space="preserve"> </w:t>
      </w:r>
      <w:r>
        <w:rPr>
          <w:b/>
          <w:i/>
          <w:sz w:val="36"/>
          <w:u w:val="thick"/>
        </w:rPr>
        <w:t>управления</w:t>
      </w:r>
      <w:r>
        <w:rPr>
          <w:b/>
          <w:i/>
          <w:spacing w:val="-3"/>
          <w:sz w:val="36"/>
          <w:u w:val="thick"/>
        </w:rPr>
        <w:t xml:space="preserve"> </w:t>
      </w:r>
      <w:r>
        <w:rPr>
          <w:b/>
          <w:i/>
          <w:sz w:val="36"/>
          <w:u w:val="thick"/>
        </w:rPr>
        <w:t>ДОУ</w:t>
      </w:r>
    </w:p>
    <w:p w:rsidR="001E3578" w:rsidRDefault="001E3578" w:rsidP="001E3578">
      <w:pPr>
        <w:pStyle w:val="a3"/>
        <w:spacing w:before="2"/>
        <w:rPr>
          <w:b/>
          <w:i/>
          <w:sz w:val="24"/>
        </w:rPr>
      </w:pPr>
    </w:p>
    <w:p w:rsidR="001E3578" w:rsidRDefault="001E3578" w:rsidP="001E3578">
      <w:pPr>
        <w:spacing w:before="90"/>
        <w:ind w:left="107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56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работал</w:t>
      </w:r>
      <w:r>
        <w:rPr>
          <w:spacing w:val="57"/>
          <w:sz w:val="24"/>
        </w:rPr>
        <w:t xml:space="preserve"> </w:t>
      </w:r>
      <w:r>
        <w:rPr>
          <w:sz w:val="24"/>
        </w:rPr>
        <w:t>над</w:t>
      </w:r>
      <w:r>
        <w:rPr>
          <w:spacing w:val="57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58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57"/>
          <w:sz w:val="24"/>
        </w:rPr>
        <w:t xml:space="preserve"> </w:t>
      </w:r>
      <w:r>
        <w:rPr>
          <w:sz w:val="24"/>
        </w:rPr>
        <w:t>задач:</w:t>
      </w:r>
    </w:p>
    <w:p w:rsidR="001E3578" w:rsidRDefault="001E3578" w:rsidP="001E3578">
      <w:pPr>
        <w:pStyle w:val="a3"/>
      </w:pPr>
    </w:p>
    <w:p w:rsidR="001E3578" w:rsidRDefault="001E3578" w:rsidP="001E3578">
      <w:pPr>
        <w:pStyle w:val="a5"/>
        <w:numPr>
          <w:ilvl w:val="0"/>
          <w:numId w:val="3"/>
        </w:numPr>
        <w:tabs>
          <w:tab w:val="left" w:pos="389"/>
        </w:tabs>
        <w:spacing w:line="362" w:lineRule="auto"/>
        <w:ind w:left="107" w:right="2027" w:firstLine="0"/>
        <w:rPr>
          <w:i/>
          <w:sz w:val="28"/>
        </w:rPr>
      </w:pPr>
      <w:r>
        <w:rPr>
          <w:i/>
          <w:sz w:val="28"/>
        </w:rPr>
        <w:t>Продолжать реализовывать региональный проект «Формирование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элементарных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математических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дошкольников».</w:t>
      </w:r>
    </w:p>
    <w:p w:rsidR="001E3578" w:rsidRDefault="001E3578" w:rsidP="001E3578">
      <w:pPr>
        <w:pStyle w:val="a5"/>
        <w:numPr>
          <w:ilvl w:val="0"/>
          <w:numId w:val="3"/>
        </w:numPr>
        <w:tabs>
          <w:tab w:val="left" w:pos="389"/>
        </w:tabs>
        <w:spacing w:line="360" w:lineRule="auto"/>
        <w:ind w:left="107" w:right="569" w:firstLine="0"/>
        <w:rPr>
          <w:i/>
          <w:sz w:val="28"/>
        </w:rPr>
      </w:pPr>
      <w:r>
        <w:rPr>
          <w:i/>
          <w:sz w:val="28"/>
        </w:rPr>
        <w:t>Совершенствовать форму планирования образовательного процесса, используя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комплексно-тематического планирование.</w:t>
      </w:r>
    </w:p>
    <w:p w:rsidR="001E3578" w:rsidRDefault="001E3578" w:rsidP="001E3578">
      <w:pPr>
        <w:pStyle w:val="a5"/>
        <w:numPr>
          <w:ilvl w:val="0"/>
          <w:numId w:val="3"/>
        </w:numPr>
        <w:tabs>
          <w:tab w:val="left" w:pos="459"/>
        </w:tabs>
        <w:spacing w:line="360" w:lineRule="auto"/>
        <w:ind w:left="107" w:right="1028" w:firstLine="0"/>
        <w:rPr>
          <w:i/>
          <w:sz w:val="28"/>
        </w:rPr>
      </w:pPr>
      <w:r>
        <w:rPr>
          <w:i/>
          <w:sz w:val="28"/>
        </w:rPr>
        <w:t>Использовать в работе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новые способы и средства организации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воспитательно</w:t>
      </w:r>
      <w:proofErr w:type="spellEnd"/>
      <w:r>
        <w:rPr>
          <w:i/>
          <w:sz w:val="28"/>
        </w:rPr>
        <w:t>-образовательной деятельности, применять информационные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технологии (дистанционные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образовательные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технологии).</w:t>
      </w:r>
    </w:p>
    <w:p w:rsidR="001E3578" w:rsidRDefault="001E3578" w:rsidP="001E3578">
      <w:pPr>
        <w:pStyle w:val="a3"/>
        <w:spacing w:before="6"/>
        <w:rPr>
          <w:i/>
          <w:sz w:val="23"/>
        </w:rPr>
      </w:pPr>
    </w:p>
    <w:p w:rsidR="001E3578" w:rsidRDefault="001E3578" w:rsidP="001E3578">
      <w:pPr>
        <w:pStyle w:val="1"/>
        <w:ind w:right="407"/>
        <w:rPr>
          <w:u w:val="none"/>
        </w:rPr>
      </w:pPr>
      <w:r>
        <w:rPr>
          <w:b w:val="0"/>
          <w:i w:val="0"/>
          <w:spacing w:val="1"/>
          <w:u w:val="thick"/>
        </w:rPr>
        <w:t xml:space="preserve"> </w:t>
      </w:r>
      <w:r>
        <w:rPr>
          <w:u w:val="thick"/>
        </w:rPr>
        <w:t>АНАЛИЗ</w:t>
      </w:r>
      <w:r>
        <w:rPr>
          <w:spacing w:val="-3"/>
          <w:u w:val="thick"/>
        </w:rPr>
        <w:t xml:space="preserve"> </w:t>
      </w:r>
      <w:r>
        <w:rPr>
          <w:u w:val="thick"/>
        </w:rPr>
        <w:t>МЕТОДИЧЕСКОЙ</w:t>
      </w:r>
      <w:r>
        <w:rPr>
          <w:spacing w:val="-3"/>
          <w:u w:val="thick"/>
        </w:rPr>
        <w:t xml:space="preserve"> </w:t>
      </w:r>
      <w:r>
        <w:rPr>
          <w:u w:val="thick"/>
        </w:rPr>
        <w:t>РАБОТЫ</w:t>
      </w:r>
    </w:p>
    <w:p w:rsidR="001E3578" w:rsidRDefault="001E3578" w:rsidP="001E3578">
      <w:pPr>
        <w:pStyle w:val="a3"/>
        <w:spacing w:before="4"/>
        <w:rPr>
          <w:b/>
          <w:i/>
          <w:sz w:val="20"/>
        </w:rPr>
      </w:pPr>
    </w:p>
    <w:p w:rsidR="001E3578" w:rsidRDefault="001E3578" w:rsidP="001E3578">
      <w:pPr>
        <w:pStyle w:val="a3"/>
        <w:spacing w:before="89"/>
        <w:ind w:left="107" w:right="518"/>
        <w:jc w:val="both"/>
      </w:pPr>
      <w:r>
        <w:rPr>
          <w:i/>
        </w:rPr>
        <w:t xml:space="preserve">Педагогические советы. </w:t>
      </w:r>
      <w:r>
        <w:t>Проведены в соответствии с планом. Решения педсоветов</w:t>
      </w:r>
      <w:r>
        <w:rPr>
          <w:spacing w:val="-67"/>
        </w:rPr>
        <w:t xml:space="preserve"> </w:t>
      </w:r>
      <w:r>
        <w:t>выполнялись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принимали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-67"/>
        </w:rPr>
        <w:t xml:space="preserve"> </w:t>
      </w:r>
      <w:r>
        <w:t>педагогических советов: представляли творческие отчеты, обсуждали актуальные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тематике,</w:t>
      </w:r>
      <w:r>
        <w:rPr>
          <w:spacing w:val="-1"/>
        </w:rPr>
        <w:t xml:space="preserve"> </w:t>
      </w:r>
      <w:r>
        <w:t>проводили</w:t>
      </w:r>
      <w:r>
        <w:rPr>
          <w:spacing w:val="-1"/>
        </w:rPr>
        <w:t xml:space="preserve"> </w:t>
      </w:r>
      <w:r>
        <w:t>брифинги,</w:t>
      </w:r>
      <w:r>
        <w:rPr>
          <w:spacing w:val="-4"/>
        </w:rPr>
        <w:t xml:space="preserve"> </w:t>
      </w:r>
      <w:r>
        <w:t>блиц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опросы.</w:t>
      </w:r>
    </w:p>
    <w:p w:rsidR="001E3578" w:rsidRDefault="001E3578" w:rsidP="001E3578">
      <w:pPr>
        <w:pStyle w:val="a3"/>
        <w:spacing w:before="10"/>
        <w:rPr>
          <w:sz w:val="27"/>
        </w:rPr>
      </w:pPr>
    </w:p>
    <w:p w:rsidR="001E3578" w:rsidRDefault="001E3578" w:rsidP="001E3578">
      <w:pPr>
        <w:pStyle w:val="a3"/>
        <w:ind w:left="107" w:right="513"/>
        <w:jc w:val="both"/>
      </w:pPr>
      <w:r>
        <w:rPr>
          <w:i/>
        </w:rPr>
        <w:t>Семинар-практикум.</w:t>
      </w:r>
      <w:r>
        <w:rPr>
          <w:i/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</w:t>
      </w:r>
      <w:r>
        <w:rPr>
          <w:spacing w:val="1"/>
        </w:rPr>
        <w:t xml:space="preserve"> </w:t>
      </w:r>
      <w:r>
        <w:t>образовательного процесса согласно ФГОС ДО. Теоретические знания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подкреплялись в процессе практических занятий, экспресс-опросов, проблемных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оформляли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проблеме,</w:t>
      </w:r>
      <w:r>
        <w:rPr>
          <w:spacing w:val="1"/>
        </w:rPr>
        <w:t xml:space="preserve"> </w:t>
      </w:r>
      <w:r>
        <w:t>готовили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разрабатывали</w:t>
      </w:r>
      <w:r>
        <w:rPr>
          <w:spacing w:val="1"/>
        </w:rPr>
        <w:t xml:space="preserve"> </w:t>
      </w:r>
      <w:r>
        <w:t>конспекты,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осуществлялась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тесном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воспитанников.</w:t>
      </w:r>
    </w:p>
    <w:p w:rsidR="001E3578" w:rsidRDefault="001E3578" w:rsidP="001E3578">
      <w:pPr>
        <w:pStyle w:val="a3"/>
        <w:spacing w:before="2"/>
      </w:pPr>
    </w:p>
    <w:p w:rsidR="001E3578" w:rsidRDefault="001E3578" w:rsidP="001E3578">
      <w:pPr>
        <w:pStyle w:val="a3"/>
        <w:ind w:left="107" w:right="514"/>
        <w:jc w:val="both"/>
      </w:pPr>
      <w:r>
        <w:rPr>
          <w:i/>
        </w:rPr>
        <w:t>Консультации.</w:t>
      </w:r>
      <w:r>
        <w:rPr>
          <w:i/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запланированные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-67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повысили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потенциал.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консультаций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планировании.</w:t>
      </w:r>
    </w:p>
    <w:p w:rsidR="001E3578" w:rsidRDefault="001E3578" w:rsidP="001E3578">
      <w:pPr>
        <w:pStyle w:val="a3"/>
        <w:spacing w:before="1"/>
      </w:pPr>
    </w:p>
    <w:p w:rsidR="001E3578" w:rsidRDefault="001E3578" w:rsidP="001E3578">
      <w:pPr>
        <w:pStyle w:val="a3"/>
        <w:ind w:left="107" w:right="520"/>
        <w:jc w:val="both"/>
      </w:pPr>
      <w:r>
        <w:rPr>
          <w:i/>
        </w:rPr>
        <w:t>Открытые</w:t>
      </w:r>
      <w:r>
        <w:rPr>
          <w:i/>
          <w:spacing w:val="1"/>
        </w:rPr>
        <w:t xml:space="preserve"> </w:t>
      </w:r>
      <w:r>
        <w:rPr>
          <w:i/>
        </w:rPr>
        <w:t>просмотры</w:t>
      </w:r>
      <w:r>
        <w:t>.</w:t>
      </w:r>
      <w:r>
        <w:rPr>
          <w:spacing w:val="1"/>
        </w:rPr>
        <w:t xml:space="preserve"> </w:t>
      </w:r>
      <w:r>
        <w:t>Оказана</w:t>
      </w:r>
      <w:r>
        <w:rPr>
          <w:spacing w:val="1"/>
        </w:rPr>
        <w:t xml:space="preserve"> </w:t>
      </w:r>
      <w:r>
        <w:t>квалифицированная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открытых мероприятий. По итогам открытых просмотров</w:t>
      </w:r>
      <w:r>
        <w:rPr>
          <w:spacing w:val="1"/>
        </w:rPr>
        <w:t xml:space="preserve"> </w:t>
      </w:r>
      <w:r>
        <w:t>были организованы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повысили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темам.</w:t>
      </w:r>
    </w:p>
    <w:p w:rsidR="001E3578" w:rsidRDefault="001E3578" w:rsidP="001E3578">
      <w:pPr>
        <w:pStyle w:val="a3"/>
        <w:spacing w:before="9"/>
        <w:rPr>
          <w:sz w:val="27"/>
        </w:rPr>
      </w:pPr>
    </w:p>
    <w:p w:rsidR="00E92C11" w:rsidRDefault="001E3578" w:rsidP="001E48F6">
      <w:pPr>
        <w:pStyle w:val="a3"/>
        <w:ind w:left="107" w:right="519"/>
        <w:jc w:val="both"/>
      </w:pPr>
      <w:r>
        <w:rPr>
          <w:b/>
        </w:rPr>
        <w:t>Вывод</w:t>
      </w:r>
      <w:r>
        <w:t>: По итогам всех мероприятий оформлены информационные материалы,</w:t>
      </w:r>
      <w:r>
        <w:rPr>
          <w:spacing w:val="1"/>
        </w:rPr>
        <w:t xml:space="preserve"> </w:t>
      </w:r>
      <w:r>
        <w:t>пополнен банк педагогического опыта. Методическая работа в ДОУ проводилась</w:t>
      </w:r>
      <w:r>
        <w:rPr>
          <w:spacing w:val="1"/>
        </w:rPr>
        <w:t xml:space="preserve"> </w:t>
      </w:r>
      <w:r w:rsidR="001E48F6">
        <w:t>удовлетворительно.</w:t>
      </w:r>
    </w:p>
    <w:p w:rsidR="001E48F6" w:rsidRDefault="001E48F6" w:rsidP="001E48F6">
      <w:pPr>
        <w:pStyle w:val="a3"/>
        <w:ind w:left="107" w:right="519"/>
        <w:jc w:val="both"/>
      </w:pPr>
      <w:bookmarkStart w:id="0" w:name="_GoBack"/>
      <w:bookmarkEnd w:id="0"/>
    </w:p>
    <w:p w:rsidR="001E48F6" w:rsidRPr="001E48F6" w:rsidRDefault="001E48F6" w:rsidP="001E48F6">
      <w:pPr>
        <w:jc w:val="center"/>
        <w:rPr>
          <w:b/>
          <w:bCs/>
        </w:rPr>
      </w:pPr>
      <w:r w:rsidRPr="001E48F6">
        <w:rPr>
          <w:b/>
          <w:bCs/>
        </w:rPr>
        <w:t>Перспективы:</w:t>
      </w:r>
    </w:p>
    <w:p w:rsidR="001E48F6" w:rsidRPr="001E48F6" w:rsidRDefault="001E48F6" w:rsidP="001E48F6">
      <w:pPr>
        <w:numPr>
          <w:ilvl w:val="1"/>
          <w:numId w:val="3"/>
        </w:numPr>
        <w:jc w:val="center"/>
      </w:pPr>
      <w:r w:rsidRPr="001E48F6">
        <w:t>Продолжать использовать разные формы методической работы.</w:t>
      </w:r>
    </w:p>
    <w:p w:rsidR="001E48F6" w:rsidRPr="001E48F6" w:rsidRDefault="001E48F6" w:rsidP="001E48F6">
      <w:pPr>
        <w:numPr>
          <w:ilvl w:val="1"/>
          <w:numId w:val="3"/>
        </w:numPr>
        <w:jc w:val="center"/>
      </w:pPr>
      <w:r w:rsidRPr="001E48F6">
        <w:t>Оказывать помощь педагогам в разработке творческих тематических планов по самообразованию.</w:t>
      </w:r>
    </w:p>
    <w:p w:rsidR="001E48F6" w:rsidRPr="001E48F6" w:rsidRDefault="001E48F6" w:rsidP="001E48F6">
      <w:pPr>
        <w:numPr>
          <w:ilvl w:val="1"/>
          <w:numId w:val="3"/>
        </w:numPr>
        <w:jc w:val="center"/>
      </w:pPr>
      <w:r w:rsidRPr="001E48F6">
        <w:t>Разработать план мероприятий на следующий учебный год.</w:t>
      </w:r>
    </w:p>
    <w:p w:rsidR="001E48F6" w:rsidRPr="001E3578" w:rsidRDefault="001E48F6" w:rsidP="001E48F6">
      <w:pPr>
        <w:jc w:val="center"/>
        <w:rPr>
          <w:sz w:val="20"/>
          <w:szCs w:val="20"/>
        </w:rPr>
      </w:pPr>
    </w:p>
    <w:p w:rsidR="001E48F6" w:rsidRPr="001E48F6" w:rsidRDefault="001E48F6" w:rsidP="001E48F6">
      <w:pPr>
        <w:pStyle w:val="a3"/>
        <w:ind w:left="107" w:right="519"/>
        <w:jc w:val="both"/>
        <w:sectPr w:rsidR="001E48F6" w:rsidRPr="001E48F6" w:rsidSect="001E3578">
          <w:pgSz w:w="11910" w:h="16840"/>
          <w:pgMar w:top="420" w:right="280" w:bottom="480" w:left="5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  <w:docGrid w:linePitch="299"/>
        </w:sectPr>
      </w:pPr>
    </w:p>
    <w:p w:rsidR="002E5695" w:rsidRDefault="002E5695">
      <w:pPr>
        <w:rPr>
          <w:sz w:val="17"/>
        </w:rPr>
      </w:pPr>
    </w:p>
    <w:tbl>
      <w:tblPr>
        <w:tblW w:w="1078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83"/>
      </w:tblGrid>
      <w:tr w:rsidR="002E5695" w:rsidTr="002E5695">
        <w:trPr>
          <w:trHeight w:val="15665"/>
        </w:trPr>
        <w:tc>
          <w:tcPr>
            <w:tcW w:w="10783" w:type="dxa"/>
          </w:tcPr>
          <w:p w:rsidR="002E5695" w:rsidRDefault="002E5695" w:rsidP="002E5695">
            <w:pPr>
              <w:pStyle w:val="1"/>
              <w:spacing w:before="74"/>
              <w:ind w:left="3266" w:right="2277"/>
              <w:rPr>
                <w:u w:val="none"/>
              </w:rPr>
            </w:pPr>
            <w:r>
              <w:rPr>
                <w:u w:val="thick"/>
              </w:rPr>
              <w:t>Вывод</w:t>
            </w:r>
          </w:p>
          <w:p w:rsidR="002E5695" w:rsidRDefault="002E5695" w:rsidP="00B87809">
            <w:pPr>
              <w:pStyle w:val="a3"/>
              <w:spacing w:before="2"/>
              <w:ind w:left="1102" w:right="113" w:firstLine="359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показывает</w:t>
            </w:r>
            <w:r>
              <w:rPr>
                <w:spacing w:val="1"/>
              </w:rPr>
              <w:t xml:space="preserve"> </w:t>
            </w:r>
            <w:r>
              <w:t>стабильность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позитивную</w:t>
            </w:r>
            <w:r>
              <w:rPr>
                <w:spacing w:val="1"/>
              </w:rPr>
              <w:t xml:space="preserve"> </w:t>
            </w:r>
            <w:r>
              <w:t>динамику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всем</w:t>
            </w:r>
            <w:r>
              <w:rPr>
                <w:spacing w:val="1"/>
              </w:rPr>
              <w:t xml:space="preserve"> </w:t>
            </w:r>
            <w:r>
              <w:t>направлениям деятельности ДОУ. Положительное влияние на этот процесс</w:t>
            </w:r>
            <w:r>
              <w:rPr>
                <w:spacing w:val="1"/>
              </w:rPr>
              <w:t xml:space="preserve"> </w:t>
            </w:r>
            <w:r>
              <w:t>оказывают</w:t>
            </w:r>
          </w:p>
          <w:p w:rsidR="002E5695" w:rsidRDefault="002E5695" w:rsidP="00B87809">
            <w:pPr>
              <w:pStyle w:val="a5"/>
              <w:numPr>
                <w:ilvl w:val="1"/>
                <w:numId w:val="1"/>
              </w:numPr>
              <w:tabs>
                <w:tab w:val="left" w:pos="1822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тесное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коллектива,</w:t>
            </w:r>
          </w:p>
          <w:p w:rsidR="002E5695" w:rsidRDefault="002E5695" w:rsidP="00B87809">
            <w:pPr>
              <w:pStyle w:val="a5"/>
              <w:numPr>
                <w:ilvl w:val="1"/>
                <w:numId w:val="1"/>
              </w:numPr>
              <w:tabs>
                <w:tab w:val="left" w:pos="1822"/>
                <w:tab w:val="left" w:pos="4565"/>
                <w:tab w:val="left" w:pos="6563"/>
                <w:tab w:val="left" w:pos="9267"/>
              </w:tabs>
              <w:spacing w:before="2"/>
              <w:ind w:right="10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  <w:t>приемов</w:t>
            </w:r>
            <w:r>
              <w:rPr>
                <w:sz w:val="28"/>
              </w:rPr>
              <w:tab/>
              <w:t>развивающего</w:t>
            </w:r>
            <w:r>
              <w:rPr>
                <w:sz w:val="28"/>
              </w:rPr>
              <w:tab/>
              <w:t>обучения,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подхода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детям.</w:t>
            </w:r>
          </w:p>
          <w:p w:rsidR="002E5695" w:rsidRDefault="002E5695" w:rsidP="00B87809">
            <w:pPr>
              <w:pStyle w:val="a3"/>
              <w:ind w:left="1102" w:right="103" w:firstLine="359"/>
            </w:pPr>
            <w:r>
              <w:t>Однако</w:t>
            </w:r>
            <w:proofErr w:type="gramStart"/>
            <w:r>
              <w:t>,</w:t>
            </w:r>
            <w:proofErr w:type="gramEnd"/>
            <w:r>
              <w:t xml:space="preserve"> анализ образовательного процесса и других аспектов работы ДОУ</w:t>
            </w:r>
            <w:r>
              <w:rPr>
                <w:spacing w:val="-67"/>
              </w:rPr>
              <w:t xml:space="preserve"> </w:t>
            </w:r>
            <w:r>
              <w:t>позволил выявить</w:t>
            </w:r>
            <w:r>
              <w:rPr>
                <w:spacing w:val="70"/>
              </w:rPr>
              <w:t xml:space="preserve"> </w:t>
            </w:r>
            <w:r>
              <w:t>ряд   факторов объективного и субъективного характера,</w:t>
            </w:r>
            <w:r>
              <w:rPr>
                <w:spacing w:val="1"/>
              </w:rPr>
              <w:t xml:space="preserve"> </w:t>
            </w:r>
            <w:r>
              <w:t>на которые следует обратить внимание педагогического коллектива</w:t>
            </w:r>
            <w:r>
              <w:rPr>
                <w:spacing w:val="1"/>
              </w:rPr>
              <w:t xml:space="preserve"> </w:t>
            </w:r>
            <w:r>
              <w:t xml:space="preserve">в </w:t>
            </w:r>
            <w:r w:rsidR="00B87809">
              <w:t xml:space="preserve"> </w:t>
            </w:r>
            <w:r>
              <w:t>2022</w:t>
            </w:r>
            <w:r>
              <w:rPr>
                <w:spacing w:val="-1"/>
              </w:rPr>
              <w:t xml:space="preserve"> </w:t>
            </w:r>
            <w:r>
              <w:t>году.</w:t>
            </w:r>
          </w:p>
          <w:p w:rsidR="002E5695" w:rsidRDefault="002E5695" w:rsidP="00B87809">
            <w:pPr>
              <w:pStyle w:val="a3"/>
              <w:ind w:left="1102" w:right="105" w:firstLine="707"/>
            </w:pPr>
            <w:r>
              <w:t>В настоящее время в соответствии с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дошкольного образования</w:t>
            </w:r>
            <w:r>
              <w:rPr>
                <w:spacing w:val="-67"/>
              </w:rPr>
              <w:t xml:space="preserve"> </w:t>
            </w:r>
            <w:r>
              <w:t>для нашего коллектива приобретает особую значимость проблема социально-</w:t>
            </w:r>
            <w:r>
              <w:rPr>
                <w:spacing w:val="-67"/>
              </w:rPr>
              <w:t xml:space="preserve"> </w:t>
            </w:r>
            <w:r>
              <w:t>коммуникативного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детей.</w:t>
            </w:r>
          </w:p>
          <w:p w:rsidR="002E5695" w:rsidRDefault="002E5695" w:rsidP="00B87809">
            <w:pPr>
              <w:pStyle w:val="a3"/>
              <w:ind w:left="1102" w:right="104" w:firstLine="707"/>
            </w:pPr>
            <w:r>
              <w:t>На основе анализа педагогической диагностики детей, контроля особое</w:t>
            </w:r>
            <w:r>
              <w:rPr>
                <w:spacing w:val="1"/>
              </w:rPr>
              <w:t xml:space="preserve"> </w:t>
            </w:r>
            <w:r>
              <w:t>внимание необходимо уделить речевому направлению развития детей, т.к.</w:t>
            </w:r>
            <w:r>
              <w:rPr>
                <w:spacing w:val="1"/>
              </w:rPr>
              <w:t xml:space="preserve"> </w:t>
            </w:r>
            <w:r>
              <w:t>много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речевыми</w:t>
            </w:r>
            <w:r>
              <w:rPr>
                <w:spacing w:val="1"/>
              </w:rPr>
              <w:t xml:space="preserve"> </w:t>
            </w:r>
            <w:r>
              <w:t>проблемами.</w:t>
            </w:r>
            <w:r>
              <w:rPr>
                <w:spacing w:val="1"/>
              </w:rPr>
              <w:t xml:space="preserve"> </w:t>
            </w: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этой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требует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67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непрерывной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так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игровой деятельности.</w:t>
            </w:r>
          </w:p>
          <w:p w:rsidR="002E5695" w:rsidRDefault="002E5695" w:rsidP="00B87809">
            <w:pPr>
              <w:pStyle w:val="a3"/>
              <w:ind w:left="1102" w:right="110" w:firstLine="707"/>
            </w:pPr>
            <w:r>
              <w:t>Необходима</w:t>
            </w:r>
            <w:r>
              <w:rPr>
                <w:spacing w:val="1"/>
              </w:rPr>
              <w:t xml:space="preserve"> </w:t>
            </w:r>
            <w:r>
              <w:t>поддержка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воспитании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охране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укреплении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здоровья,</w:t>
            </w:r>
            <w:r>
              <w:rPr>
                <w:spacing w:val="1"/>
              </w:rPr>
              <w:t xml:space="preserve"> </w:t>
            </w:r>
            <w:r>
              <w:t>вовлечение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образовательную</w:t>
            </w:r>
            <w:r>
              <w:rPr>
                <w:spacing w:val="-67"/>
              </w:rPr>
              <w:t xml:space="preserve"> </w:t>
            </w:r>
            <w:r>
              <w:t>деятельность</w:t>
            </w:r>
            <w:r>
              <w:rPr>
                <w:spacing w:val="-2"/>
              </w:rPr>
              <w:t xml:space="preserve"> </w:t>
            </w:r>
            <w:r>
              <w:t>(ФГОС ДО:  п.3.2.1)</w:t>
            </w:r>
          </w:p>
          <w:p w:rsidR="002E5695" w:rsidRDefault="002E5695" w:rsidP="00B87809">
            <w:pPr>
              <w:pStyle w:val="a3"/>
              <w:ind w:left="1102" w:right="104" w:firstLine="707"/>
            </w:pPr>
            <w:r>
              <w:t>Исходя из условий и потребностей ДОУ, считаем главной целью своей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полное</w:t>
            </w:r>
            <w:r>
              <w:rPr>
                <w:spacing w:val="1"/>
              </w:rPr>
              <w:t xml:space="preserve"> </w:t>
            </w:r>
            <w:r>
              <w:t>раскрытие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потенциала,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t>воспитанников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воспитателей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взаимосвязи,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доброжелательной, творческой атмосферы, где учитывались бы интересы и</w:t>
            </w:r>
            <w:r>
              <w:rPr>
                <w:spacing w:val="1"/>
              </w:rPr>
              <w:t xml:space="preserve"> </w:t>
            </w:r>
            <w:r>
              <w:t>желания ребенка, создавались условия для проявления самостоятельности,</w:t>
            </w:r>
            <w:r>
              <w:rPr>
                <w:spacing w:val="1"/>
              </w:rPr>
              <w:t xml:space="preserve"> </w:t>
            </w:r>
            <w:r>
              <w:t>инициативы,</w:t>
            </w:r>
            <w:r>
              <w:rPr>
                <w:spacing w:val="-1"/>
              </w:rPr>
              <w:t xml:space="preserve"> </w:t>
            </w:r>
            <w:r>
              <w:t>творчества.</w:t>
            </w:r>
          </w:p>
          <w:p w:rsidR="002E5695" w:rsidRPr="002E5695" w:rsidRDefault="002E5695">
            <w:pPr>
              <w:rPr>
                <w:sz w:val="17"/>
              </w:rPr>
            </w:pPr>
          </w:p>
        </w:tc>
      </w:tr>
    </w:tbl>
    <w:p w:rsidR="00E92C11" w:rsidRDefault="00E92C11">
      <w:pPr>
        <w:rPr>
          <w:sz w:val="17"/>
        </w:rPr>
        <w:sectPr w:rsidR="00E92C11" w:rsidSect="002E5695">
          <w:pgSz w:w="11910" w:h="16850"/>
          <w:pgMar w:top="426" w:right="740" w:bottom="280" w:left="600" w:header="720" w:footer="720" w:gutter="0"/>
          <w:cols w:space="720"/>
        </w:sectPr>
      </w:pPr>
    </w:p>
    <w:p w:rsidR="00E92C11" w:rsidRDefault="00E92C11">
      <w:pPr>
        <w:jc w:val="both"/>
        <w:sectPr w:rsidR="00E92C11">
          <w:pgSz w:w="11910" w:h="16850"/>
          <w:pgMar w:top="1060" w:right="74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E92C11" w:rsidRDefault="00E92C11">
      <w:pPr>
        <w:rPr>
          <w:sz w:val="28"/>
        </w:rPr>
        <w:sectPr w:rsidR="00E92C11">
          <w:pgSz w:w="11910" w:h="16850"/>
          <w:pgMar w:top="1060" w:right="74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E92C11" w:rsidRDefault="00E92C11">
      <w:pPr>
        <w:jc w:val="both"/>
        <w:sectPr w:rsidR="00E92C11">
          <w:pgSz w:w="11910" w:h="16850"/>
          <w:pgMar w:top="1060" w:right="74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E92C11" w:rsidRDefault="00E92C11">
      <w:pPr>
        <w:rPr>
          <w:sz w:val="28"/>
        </w:rPr>
        <w:sectPr w:rsidR="00E92C11">
          <w:pgSz w:w="11910" w:h="16850"/>
          <w:pgMar w:top="1060" w:right="74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87809" w:rsidRDefault="00B87809" w:rsidP="002E5695">
      <w:pPr>
        <w:pStyle w:val="1"/>
        <w:spacing w:before="74"/>
        <w:ind w:left="3266" w:right="2277"/>
      </w:pPr>
    </w:p>
    <w:p w:rsidR="00B87809" w:rsidRPr="00B87809" w:rsidRDefault="00B87809" w:rsidP="00B87809"/>
    <w:p w:rsidR="00B87809" w:rsidRPr="00B87809" w:rsidRDefault="00B87809" w:rsidP="00B87809"/>
    <w:p w:rsidR="00B87809" w:rsidRPr="00B87809" w:rsidRDefault="00B87809" w:rsidP="00B87809"/>
    <w:p w:rsidR="00B87809" w:rsidRPr="00B87809" w:rsidRDefault="00B87809" w:rsidP="00B87809"/>
    <w:p w:rsidR="00B87809" w:rsidRPr="00B87809" w:rsidRDefault="00B87809" w:rsidP="00B87809"/>
    <w:p w:rsidR="00B87809" w:rsidRPr="00B87809" w:rsidRDefault="00B87809" w:rsidP="00B87809"/>
    <w:p w:rsidR="00B87809" w:rsidRPr="00B87809" w:rsidRDefault="00B87809" w:rsidP="00B87809"/>
    <w:p w:rsidR="00B87809" w:rsidRPr="00B87809" w:rsidRDefault="00B87809" w:rsidP="00B87809"/>
    <w:p w:rsidR="00B87809" w:rsidRPr="00B87809" w:rsidRDefault="00B87809" w:rsidP="00B87809"/>
    <w:p w:rsidR="00B87809" w:rsidRPr="00B87809" w:rsidRDefault="00B87809" w:rsidP="00B87809"/>
    <w:p w:rsidR="00B87809" w:rsidRPr="00B87809" w:rsidRDefault="00B87809" w:rsidP="00B87809"/>
    <w:p w:rsidR="00B87809" w:rsidRPr="00B87809" w:rsidRDefault="00B87809" w:rsidP="00B87809"/>
    <w:p w:rsidR="00B87809" w:rsidRPr="00B87809" w:rsidRDefault="00B87809" w:rsidP="00B87809"/>
    <w:p w:rsidR="00B87809" w:rsidRPr="00B87809" w:rsidRDefault="00B87809" w:rsidP="00B87809"/>
    <w:p w:rsidR="00B87809" w:rsidRPr="00B87809" w:rsidRDefault="00B87809" w:rsidP="00B87809"/>
    <w:p w:rsidR="00B87809" w:rsidRPr="00B87809" w:rsidRDefault="00B87809" w:rsidP="00B87809"/>
    <w:p w:rsidR="00B87809" w:rsidRPr="00B87809" w:rsidRDefault="00B87809" w:rsidP="00B87809"/>
    <w:p w:rsidR="00B87809" w:rsidRPr="00B87809" w:rsidRDefault="00B87809" w:rsidP="00B87809"/>
    <w:p w:rsidR="00B87809" w:rsidRPr="00B87809" w:rsidRDefault="00B87809" w:rsidP="00B87809"/>
    <w:p w:rsidR="00B87809" w:rsidRPr="00B87809" w:rsidRDefault="00B87809" w:rsidP="00B87809"/>
    <w:p w:rsidR="00B87809" w:rsidRPr="00B87809" w:rsidRDefault="00B87809" w:rsidP="00B87809"/>
    <w:p w:rsidR="00B87809" w:rsidRPr="00B87809" w:rsidRDefault="00B87809" w:rsidP="00B87809"/>
    <w:p w:rsidR="00B87809" w:rsidRPr="00B87809" w:rsidRDefault="00B87809" w:rsidP="00B87809"/>
    <w:p w:rsidR="00B87809" w:rsidRPr="00B87809" w:rsidRDefault="00B87809" w:rsidP="00B87809"/>
    <w:p w:rsidR="00B87809" w:rsidRPr="00B87809" w:rsidRDefault="00B87809" w:rsidP="00B87809"/>
    <w:p w:rsidR="00B87809" w:rsidRPr="00B87809" w:rsidRDefault="00B87809" w:rsidP="00B87809"/>
    <w:p w:rsidR="00B87809" w:rsidRPr="00B87809" w:rsidRDefault="00B87809" w:rsidP="00B87809"/>
    <w:p w:rsidR="00B87809" w:rsidRPr="00B87809" w:rsidRDefault="00B87809" w:rsidP="00B87809"/>
    <w:p w:rsidR="00B87809" w:rsidRPr="00B87809" w:rsidRDefault="00B87809" w:rsidP="00B87809"/>
    <w:p w:rsidR="00B87809" w:rsidRPr="00B87809" w:rsidRDefault="00B87809" w:rsidP="00B87809"/>
    <w:p w:rsidR="00B87809" w:rsidRPr="00B87809" w:rsidRDefault="00B87809" w:rsidP="00B87809"/>
    <w:p w:rsidR="00B87809" w:rsidRPr="00B87809" w:rsidRDefault="00B87809" w:rsidP="00B87809"/>
    <w:p w:rsidR="00B87809" w:rsidRPr="00B87809" w:rsidRDefault="00B87809" w:rsidP="00B87809"/>
    <w:p w:rsidR="00B87809" w:rsidRPr="00B87809" w:rsidRDefault="00B87809" w:rsidP="00B87809"/>
    <w:p w:rsidR="00B87809" w:rsidRPr="00B87809" w:rsidRDefault="00B87809" w:rsidP="00B87809"/>
    <w:p w:rsidR="00B87809" w:rsidRPr="00B87809" w:rsidRDefault="00B87809" w:rsidP="00B87809"/>
    <w:p w:rsidR="00B87809" w:rsidRPr="00B87809" w:rsidRDefault="00B87809" w:rsidP="00B87809"/>
    <w:p w:rsidR="00B87809" w:rsidRPr="00B87809" w:rsidRDefault="00B87809" w:rsidP="00B87809"/>
    <w:p w:rsidR="00B87809" w:rsidRPr="00B87809" w:rsidRDefault="00B87809" w:rsidP="00B87809"/>
    <w:p w:rsidR="00B87809" w:rsidRPr="00B87809" w:rsidRDefault="00B87809" w:rsidP="00B87809"/>
    <w:p w:rsidR="00B87809" w:rsidRPr="00B87809" w:rsidRDefault="00B87809" w:rsidP="00B87809"/>
    <w:p w:rsidR="00B87809" w:rsidRPr="00B87809" w:rsidRDefault="00B87809" w:rsidP="00B87809"/>
    <w:p w:rsidR="00B87809" w:rsidRPr="00B87809" w:rsidRDefault="00B87809" w:rsidP="00B87809"/>
    <w:p w:rsidR="00B87809" w:rsidRPr="00B87809" w:rsidRDefault="00B87809" w:rsidP="00B87809"/>
    <w:p w:rsidR="00B87809" w:rsidRPr="00B87809" w:rsidRDefault="00B87809" w:rsidP="00B87809"/>
    <w:p w:rsidR="00B87809" w:rsidRPr="00B87809" w:rsidRDefault="00B87809" w:rsidP="00B87809"/>
    <w:p w:rsidR="00B87809" w:rsidRDefault="00B87809" w:rsidP="00B87809"/>
    <w:p w:rsidR="00B87809" w:rsidRPr="00B87809" w:rsidRDefault="00B87809" w:rsidP="00B87809"/>
    <w:p w:rsidR="00B87809" w:rsidRPr="00B87809" w:rsidRDefault="00B87809" w:rsidP="00B87809"/>
    <w:p w:rsidR="00E92C11" w:rsidRPr="00B87809" w:rsidRDefault="00E92C11" w:rsidP="00B87809"/>
    <w:sectPr w:rsidR="00E92C11" w:rsidRPr="00B87809">
      <w:pgSz w:w="11910" w:h="16840"/>
      <w:pgMar w:top="1040" w:right="740" w:bottom="280" w:left="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55C8"/>
    <w:multiLevelType w:val="hybridMultilevel"/>
    <w:tmpl w:val="365E41B2"/>
    <w:lvl w:ilvl="0" w:tplc="D0D4CC38">
      <w:numFmt w:val="bullet"/>
      <w:lvlText w:val="-"/>
      <w:lvlJc w:val="left"/>
      <w:pPr>
        <w:ind w:left="186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74A89A8">
      <w:numFmt w:val="bullet"/>
      <w:lvlText w:val="•"/>
      <w:lvlJc w:val="left"/>
      <w:pPr>
        <w:ind w:left="707" w:hanging="118"/>
      </w:pPr>
      <w:rPr>
        <w:rFonts w:hint="default"/>
        <w:lang w:val="ru-RU" w:eastAsia="en-US" w:bidi="ar-SA"/>
      </w:rPr>
    </w:lvl>
    <w:lvl w:ilvl="2" w:tplc="70285146">
      <w:numFmt w:val="bullet"/>
      <w:lvlText w:val="•"/>
      <w:lvlJc w:val="left"/>
      <w:pPr>
        <w:ind w:left="1234" w:hanging="118"/>
      </w:pPr>
      <w:rPr>
        <w:rFonts w:hint="default"/>
        <w:lang w:val="ru-RU" w:eastAsia="en-US" w:bidi="ar-SA"/>
      </w:rPr>
    </w:lvl>
    <w:lvl w:ilvl="3" w:tplc="6ACC7A42">
      <w:numFmt w:val="bullet"/>
      <w:lvlText w:val="•"/>
      <w:lvlJc w:val="left"/>
      <w:pPr>
        <w:ind w:left="1761" w:hanging="118"/>
      </w:pPr>
      <w:rPr>
        <w:rFonts w:hint="default"/>
        <w:lang w:val="ru-RU" w:eastAsia="en-US" w:bidi="ar-SA"/>
      </w:rPr>
    </w:lvl>
    <w:lvl w:ilvl="4" w:tplc="A358199C">
      <w:numFmt w:val="bullet"/>
      <w:lvlText w:val="•"/>
      <w:lvlJc w:val="left"/>
      <w:pPr>
        <w:ind w:left="2289" w:hanging="118"/>
      </w:pPr>
      <w:rPr>
        <w:rFonts w:hint="default"/>
        <w:lang w:val="ru-RU" w:eastAsia="en-US" w:bidi="ar-SA"/>
      </w:rPr>
    </w:lvl>
    <w:lvl w:ilvl="5" w:tplc="C82E49A2">
      <w:numFmt w:val="bullet"/>
      <w:lvlText w:val="•"/>
      <w:lvlJc w:val="left"/>
      <w:pPr>
        <w:ind w:left="2816" w:hanging="118"/>
      </w:pPr>
      <w:rPr>
        <w:rFonts w:hint="default"/>
        <w:lang w:val="ru-RU" w:eastAsia="en-US" w:bidi="ar-SA"/>
      </w:rPr>
    </w:lvl>
    <w:lvl w:ilvl="6" w:tplc="44004A10">
      <w:numFmt w:val="bullet"/>
      <w:lvlText w:val="•"/>
      <w:lvlJc w:val="left"/>
      <w:pPr>
        <w:ind w:left="3343" w:hanging="118"/>
      </w:pPr>
      <w:rPr>
        <w:rFonts w:hint="default"/>
        <w:lang w:val="ru-RU" w:eastAsia="en-US" w:bidi="ar-SA"/>
      </w:rPr>
    </w:lvl>
    <w:lvl w:ilvl="7" w:tplc="AEFCA172">
      <w:numFmt w:val="bullet"/>
      <w:lvlText w:val="•"/>
      <w:lvlJc w:val="left"/>
      <w:pPr>
        <w:ind w:left="3871" w:hanging="118"/>
      </w:pPr>
      <w:rPr>
        <w:rFonts w:hint="default"/>
        <w:lang w:val="ru-RU" w:eastAsia="en-US" w:bidi="ar-SA"/>
      </w:rPr>
    </w:lvl>
    <w:lvl w:ilvl="8" w:tplc="4170F586">
      <w:numFmt w:val="bullet"/>
      <w:lvlText w:val="•"/>
      <w:lvlJc w:val="left"/>
      <w:pPr>
        <w:ind w:left="4398" w:hanging="118"/>
      </w:pPr>
      <w:rPr>
        <w:rFonts w:hint="default"/>
        <w:lang w:val="ru-RU" w:eastAsia="en-US" w:bidi="ar-SA"/>
      </w:rPr>
    </w:lvl>
  </w:abstractNum>
  <w:abstractNum w:abstractNumId="1">
    <w:nsid w:val="059301A2"/>
    <w:multiLevelType w:val="hybridMultilevel"/>
    <w:tmpl w:val="A0D6CE64"/>
    <w:lvl w:ilvl="0" w:tplc="50C40480">
      <w:numFmt w:val="bullet"/>
      <w:lvlText w:val=""/>
      <w:lvlJc w:val="left"/>
      <w:pPr>
        <w:ind w:left="165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0B6235E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2" w:tplc="40F0C77A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  <w:lvl w:ilvl="3" w:tplc="0C8CBA0E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4" w:tplc="487E8A34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5" w:tplc="8AEAB82A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880348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7" w:tplc="4E9AD400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864CA3C0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2">
    <w:nsid w:val="105D72C2"/>
    <w:multiLevelType w:val="hybridMultilevel"/>
    <w:tmpl w:val="A690860C"/>
    <w:lvl w:ilvl="0" w:tplc="E7D45746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C29002">
      <w:numFmt w:val="bullet"/>
      <w:lvlText w:val="•"/>
      <w:lvlJc w:val="left"/>
      <w:pPr>
        <w:ind w:left="554" w:hanging="240"/>
      </w:pPr>
      <w:rPr>
        <w:rFonts w:hint="default"/>
        <w:lang w:val="ru-RU" w:eastAsia="en-US" w:bidi="ar-SA"/>
      </w:rPr>
    </w:lvl>
    <w:lvl w:ilvl="2" w:tplc="25686F06">
      <w:numFmt w:val="bullet"/>
      <w:lvlText w:val="•"/>
      <w:lvlJc w:val="left"/>
      <w:pPr>
        <w:ind w:left="769" w:hanging="240"/>
      </w:pPr>
      <w:rPr>
        <w:rFonts w:hint="default"/>
        <w:lang w:val="ru-RU" w:eastAsia="en-US" w:bidi="ar-SA"/>
      </w:rPr>
    </w:lvl>
    <w:lvl w:ilvl="3" w:tplc="A614FB96">
      <w:numFmt w:val="bullet"/>
      <w:lvlText w:val="•"/>
      <w:lvlJc w:val="left"/>
      <w:pPr>
        <w:ind w:left="983" w:hanging="240"/>
      </w:pPr>
      <w:rPr>
        <w:rFonts w:hint="default"/>
        <w:lang w:val="ru-RU" w:eastAsia="en-US" w:bidi="ar-SA"/>
      </w:rPr>
    </w:lvl>
    <w:lvl w:ilvl="4" w:tplc="54C20510">
      <w:numFmt w:val="bullet"/>
      <w:lvlText w:val="•"/>
      <w:lvlJc w:val="left"/>
      <w:pPr>
        <w:ind w:left="1198" w:hanging="240"/>
      </w:pPr>
      <w:rPr>
        <w:rFonts w:hint="default"/>
        <w:lang w:val="ru-RU" w:eastAsia="en-US" w:bidi="ar-SA"/>
      </w:rPr>
    </w:lvl>
    <w:lvl w:ilvl="5" w:tplc="73E0B59A"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6" w:tplc="7DCC8494">
      <w:numFmt w:val="bullet"/>
      <w:lvlText w:val="•"/>
      <w:lvlJc w:val="left"/>
      <w:pPr>
        <w:ind w:left="1627" w:hanging="240"/>
      </w:pPr>
      <w:rPr>
        <w:rFonts w:hint="default"/>
        <w:lang w:val="ru-RU" w:eastAsia="en-US" w:bidi="ar-SA"/>
      </w:rPr>
    </w:lvl>
    <w:lvl w:ilvl="7" w:tplc="BCFED4E0">
      <w:numFmt w:val="bullet"/>
      <w:lvlText w:val="•"/>
      <w:lvlJc w:val="left"/>
      <w:pPr>
        <w:ind w:left="1841" w:hanging="240"/>
      </w:pPr>
      <w:rPr>
        <w:rFonts w:hint="default"/>
        <w:lang w:val="ru-RU" w:eastAsia="en-US" w:bidi="ar-SA"/>
      </w:rPr>
    </w:lvl>
    <w:lvl w:ilvl="8" w:tplc="44F4A776">
      <w:numFmt w:val="bullet"/>
      <w:lvlText w:val="•"/>
      <w:lvlJc w:val="left"/>
      <w:pPr>
        <w:ind w:left="2056" w:hanging="240"/>
      </w:pPr>
      <w:rPr>
        <w:rFonts w:hint="default"/>
        <w:lang w:val="ru-RU" w:eastAsia="en-US" w:bidi="ar-SA"/>
      </w:rPr>
    </w:lvl>
  </w:abstractNum>
  <w:abstractNum w:abstractNumId="3">
    <w:nsid w:val="14291588"/>
    <w:multiLevelType w:val="hybridMultilevel"/>
    <w:tmpl w:val="63FEA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02F4D"/>
    <w:multiLevelType w:val="hybridMultilevel"/>
    <w:tmpl w:val="91F600B4"/>
    <w:lvl w:ilvl="0" w:tplc="5F386C84">
      <w:start w:val="1"/>
      <w:numFmt w:val="decimal"/>
      <w:lvlText w:val="%1."/>
      <w:lvlJc w:val="left"/>
      <w:pPr>
        <w:ind w:left="67" w:hanging="240"/>
      </w:pPr>
      <w:rPr>
        <w:rFonts w:hint="default"/>
        <w:w w:val="100"/>
        <w:lang w:val="ru-RU" w:eastAsia="en-US" w:bidi="ar-SA"/>
      </w:rPr>
    </w:lvl>
    <w:lvl w:ilvl="1" w:tplc="5EC874EC">
      <w:numFmt w:val="bullet"/>
      <w:lvlText w:val="•"/>
      <w:lvlJc w:val="left"/>
      <w:pPr>
        <w:ind w:left="534" w:hanging="240"/>
      </w:pPr>
      <w:rPr>
        <w:rFonts w:hint="default"/>
        <w:lang w:val="ru-RU" w:eastAsia="en-US" w:bidi="ar-SA"/>
      </w:rPr>
    </w:lvl>
    <w:lvl w:ilvl="2" w:tplc="DD102FEA">
      <w:numFmt w:val="bullet"/>
      <w:lvlText w:val="•"/>
      <w:lvlJc w:val="left"/>
      <w:pPr>
        <w:ind w:left="1009" w:hanging="240"/>
      </w:pPr>
      <w:rPr>
        <w:rFonts w:hint="default"/>
        <w:lang w:val="ru-RU" w:eastAsia="en-US" w:bidi="ar-SA"/>
      </w:rPr>
    </w:lvl>
    <w:lvl w:ilvl="3" w:tplc="98163020">
      <w:numFmt w:val="bullet"/>
      <w:lvlText w:val="•"/>
      <w:lvlJc w:val="left"/>
      <w:pPr>
        <w:ind w:left="1483" w:hanging="240"/>
      </w:pPr>
      <w:rPr>
        <w:rFonts w:hint="default"/>
        <w:lang w:val="ru-RU" w:eastAsia="en-US" w:bidi="ar-SA"/>
      </w:rPr>
    </w:lvl>
    <w:lvl w:ilvl="4" w:tplc="A2947B5C">
      <w:numFmt w:val="bullet"/>
      <w:lvlText w:val="•"/>
      <w:lvlJc w:val="left"/>
      <w:pPr>
        <w:ind w:left="1958" w:hanging="240"/>
      </w:pPr>
      <w:rPr>
        <w:rFonts w:hint="default"/>
        <w:lang w:val="ru-RU" w:eastAsia="en-US" w:bidi="ar-SA"/>
      </w:rPr>
    </w:lvl>
    <w:lvl w:ilvl="5" w:tplc="149E44CE">
      <w:numFmt w:val="bullet"/>
      <w:lvlText w:val="•"/>
      <w:lvlJc w:val="left"/>
      <w:pPr>
        <w:ind w:left="2433" w:hanging="240"/>
      </w:pPr>
      <w:rPr>
        <w:rFonts w:hint="default"/>
        <w:lang w:val="ru-RU" w:eastAsia="en-US" w:bidi="ar-SA"/>
      </w:rPr>
    </w:lvl>
    <w:lvl w:ilvl="6" w:tplc="20EA1154">
      <w:numFmt w:val="bullet"/>
      <w:lvlText w:val="•"/>
      <w:lvlJc w:val="left"/>
      <w:pPr>
        <w:ind w:left="2907" w:hanging="240"/>
      </w:pPr>
      <w:rPr>
        <w:rFonts w:hint="default"/>
        <w:lang w:val="ru-RU" w:eastAsia="en-US" w:bidi="ar-SA"/>
      </w:rPr>
    </w:lvl>
    <w:lvl w:ilvl="7" w:tplc="1E6EB54A">
      <w:numFmt w:val="bullet"/>
      <w:lvlText w:val="•"/>
      <w:lvlJc w:val="left"/>
      <w:pPr>
        <w:ind w:left="3382" w:hanging="240"/>
      </w:pPr>
      <w:rPr>
        <w:rFonts w:hint="default"/>
        <w:lang w:val="ru-RU" w:eastAsia="en-US" w:bidi="ar-SA"/>
      </w:rPr>
    </w:lvl>
    <w:lvl w:ilvl="8" w:tplc="5FB86E84">
      <w:numFmt w:val="bullet"/>
      <w:lvlText w:val="•"/>
      <w:lvlJc w:val="left"/>
      <w:pPr>
        <w:ind w:left="3856" w:hanging="240"/>
      </w:pPr>
      <w:rPr>
        <w:rFonts w:hint="default"/>
        <w:lang w:val="ru-RU" w:eastAsia="en-US" w:bidi="ar-SA"/>
      </w:rPr>
    </w:lvl>
  </w:abstractNum>
  <w:abstractNum w:abstractNumId="5">
    <w:nsid w:val="230C4C9F"/>
    <w:multiLevelType w:val="hybridMultilevel"/>
    <w:tmpl w:val="5D3AD4CC"/>
    <w:lvl w:ilvl="0" w:tplc="4C141FA4">
      <w:start w:val="1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EC8C82A">
      <w:start w:val="1"/>
      <w:numFmt w:val="decimal"/>
      <w:lvlText w:val="%2."/>
      <w:lvlJc w:val="left"/>
      <w:pPr>
        <w:ind w:left="828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230A1FA">
      <w:start w:val="1"/>
      <w:numFmt w:val="decimal"/>
      <w:lvlText w:val="%3."/>
      <w:lvlJc w:val="left"/>
      <w:pPr>
        <w:ind w:left="1040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3" w:tplc="7C60F732">
      <w:numFmt w:val="bullet"/>
      <w:lvlText w:val="•"/>
      <w:lvlJc w:val="left"/>
      <w:pPr>
        <w:ind w:left="2230" w:hanging="213"/>
      </w:pPr>
      <w:rPr>
        <w:rFonts w:hint="default"/>
        <w:lang w:val="ru-RU" w:eastAsia="en-US" w:bidi="ar-SA"/>
      </w:rPr>
    </w:lvl>
    <w:lvl w:ilvl="4" w:tplc="CDE8B54A">
      <w:numFmt w:val="bullet"/>
      <w:lvlText w:val="•"/>
      <w:lvlJc w:val="left"/>
      <w:pPr>
        <w:ind w:left="3421" w:hanging="213"/>
      </w:pPr>
      <w:rPr>
        <w:rFonts w:hint="default"/>
        <w:lang w:val="ru-RU" w:eastAsia="en-US" w:bidi="ar-SA"/>
      </w:rPr>
    </w:lvl>
    <w:lvl w:ilvl="5" w:tplc="4B325258">
      <w:numFmt w:val="bullet"/>
      <w:lvlText w:val="•"/>
      <w:lvlJc w:val="left"/>
      <w:pPr>
        <w:ind w:left="4612" w:hanging="213"/>
      </w:pPr>
      <w:rPr>
        <w:rFonts w:hint="default"/>
        <w:lang w:val="ru-RU" w:eastAsia="en-US" w:bidi="ar-SA"/>
      </w:rPr>
    </w:lvl>
    <w:lvl w:ilvl="6" w:tplc="50BA6060">
      <w:numFmt w:val="bullet"/>
      <w:lvlText w:val="•"/>
      <w:lvlJc w:val="left"/>
      <w:pPr>
        <w:ind w:left="5803" w:hanging="213"/>
      </w:pPr>
      <w:rPr>
        <w:rFonts w:hint="default"/>
        <w:lang w:val="ru-RU" w:eastAsia="en-US" w:bidi="ar-SA"/>
      </w:rPr>
    </w:lvl>
    <w:lvl w:ilvl="7" w:tplc="9FDA1FC4">
      <w:numFmt w:val="bullet"/>
      <w:lvlText w:val="•"/>
      <w:lvlJc w:val="left"/>
      <w:pPr>
        <w:ind w:left="6994" w:hanging="213"/>
      </w:pPr>
      <w:rPr>
        <w:rFonts w:hint="default"/>
        <w:lang w:val="ru-RU" w:eastAsia="en-US" w:bidi="ar-SA"/>
      </w:rPr>
    </w:lvl>
    <w:lvl w:ilvl="8" w:tplc="1DF0C30E">
      <w:numFmt w:val="bullet"/>
      <w:lvlText w:val="•"/>
      <w:lvlJc w:val="left"/>
      <w:pPr>
        <w:ind w:left="8184" w:hanging="213"/>
      </w:pPr>
      <w:rPr>
        <w:rFonts w:hint="default"/>
        <w:lang w:val="ru-RU" w:eastAsia="en-US" w:bidi="ar-SA"/>
      </w:rPr>
    </w:lvl>
  </w:abstractNum>
  <w:abstractNum w:abstractNumId="6">
    <w:nsid w:val="24DC450C"/>
    <w:multiLevelType w:val="hybridMultilevel"/>
    <w:tmpl w:val="618A5BDC"/>
    <w:lvl w:ilvl="0" w:tplc="80CEE8E0">
      <w:numFmt w:val="bullet"/>
      <w:lvlText w:val="-"/>
      <w:lvlJc w:val="left"/>
      <w:pPr>
        <w:ind w:left="2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5E7CC4">
      <w:numFmt w:val="bullet"/>
      <w:lvlText w:val="•"/>
      <w:lvlJc w:val="left"/>
      <w:pPr>
        <w:ind w:left="725" w:hanging="140"/>
      </w:pPr>
      <w:rPr>
        <w:rFonts w:hint="default"/>
        <w:lang w:val="ru-RU" w:eastAsia="en-US" w:bidi="ar-SA"/>
      </w:rPr>
    </w:lvl>
    <w:lvl w:ilvl="2" w:tplc="0452FCC0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3" w:tplc="D66468AA">
      <w:numFmt w:val="bullet"/>
      <w:lvlText w:val="•"/>
      <w:lvlJc w:val="left"/>
      <w:pPr>
        <w:ind w:left="1775" w:hanging="140"/>
      </w:pPr>
      <w:rPr>
        <w:rFonts w:hint="default"/>
        <w:lang w:val="ru-RU" w:eastAsia="en-US" w:bidi="ar-SA"/>
      </w:rPr>
    </w:lvl>
    <w:lvl w:ilvl="4" w:tplc="D352AC32">
      <w:numFmt w:val="bullet"/>
      <w:lvlText w:val="•"/>
      <w:lvlJc w:val="left"/>
      <w:pPr>
        <w:ind w:left="2301" w:hanging="140"/>
      </w:pPr>
      <w:rPr>
        <w:rFonts w:hint="default"/>
        <w:lang w:val="ru-RU" w:eastAsia="en-US" w:bidi="ar-SA"/>
      </w:rPr>
    </w:lvl>
    <w:lvl w:ilvl="5" w:tplc="877AF25A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6" w:tplc="0D500810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A682504A">
      <w:numFmt w:val="bullet"/>
      <w:lvlText w:val="•"/>
      <w:lvlJc w:val="left"/>
      <w:pPr>
        <w:ind w:left="3877" w:hanging="140"/>
      </w:pPr>
      <w:rPr>
        <w:rFonts w:hint="default"/>
        <w:lang w:val="ru-RU" w:eastAsia="en-US" w:bidi="ar-SA"/>
      </w:rPr>
    </w:lvl>
    <w:lvl w:ilvl="8" w:tplc="80385A2C">
      <w:numFmt w:val="bullet"/>
      <w:lvlText w:val="•"/>
      <w:lvlJc w:val="left"/>
      <w:pPr>
        <w:ind w:left="4402" w:hanging="140"/>
      </w:pPr>
      <w:rPr>
        <w:rFonts w:hint="default"/>
        <w:lang w:val="ru-RU" w:eastAsia="en-US" w:bidi="ar-SA"/>
      </w:rPr>
    </w:lvl>
  </w:abstractNum>
  <w:abstractNum w:abstractNumId="7">
    <w:nsid w:val="28D77426"/>
    <w:multiLevelType w:val="hybridMultilevel"/>
    <w:tmpl w:val="6D388E14"/>
    <w:lvl w:ilvl="0" w:tplc="296A2218">
      <w:numFmt w:val="bullet"/>
      <w:lvlText w:val="-"/>
      <w:lvlJc w:val="left"/>
      <w:pPr>
        <w:ind w:left="108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361FF8">
      <w:numFmt w:val="bullet"/>
      <w:lvlText w:val="•"/>
      <w:lvlJc w:val="left"/>
      <w:pPr>
        <w:ind w:left="1146" w:hanging="396"/>
      </w:pPr>
      <w:rPr>
        <w:rFonts w:hint="default"/>
        <w:lang w:val="ru-RU" w:eastAsia="en-US" w:bidi="ar-SA"/>
      </w:rPr>
    </w:lvl>
    <w:lvl w:ilvl="2" w:tplc="EDB28D86">
      <w:numFmt w:val="bullet"/>
      <w:lvlText w:val="•"/>
      <w:lvlJc w:val="left"/>
      <w:pPr>
        <w:ind w:left="2193" w:hanging="396"/>
      </w:pPr>
      <w:rPr>
        <w:rFonts w:hint="default"/>
        <w:lang w:val="ru-RU" w:eastAsia="en-US" w:bidi="ar-SA"/>
      </w:rPr>
    </w:lvl>
    <w:lvl w:ilvl="3" w:tplc="B3289410">
      <w:numFmt w:val="bullet"/>
      <w:lvlText w:val="•"/>
      <w:lvlJc w:val="left"/>
      <w:pPr>
        <w:ind w:left="3239" w:hanging="396"/>
      </w:pPr>
      <w:rPr>
        <w:rFonts w:hint="default"/>
        <w:lang w:val="ru-RU" w:eastAsia="en-US" w:bidi="ar-SA"/>
      </w:rPr>
    </w:lvl>
    <w:lvl w:ilvl="4" w:tplc="BB0A2314">
      <w:numFmt w:val="bullet"/>
      <w:lvlText w:val="•"/>
      <w:lvlJc w:val="left"/>
      <w:pPr>
        <w:ind w:left="4286" w:hanging="396"/>
      </w:pPr>
      <w:rPr>
        <w:rFonts w:hint="default"/>
        <w:lang w:val="ru-RU" w:eastAsia="en-US" w:bidi="ar-SA"/>
      </w:rPr>
    </w:lvl>
    <w:lvl w:ilvl="5" w:tplc="1398FC08">
      <w:numFmt w:val="bullet"/>
      <w:lvlText w:val="•"/>
      <w:lvlJc w:val="left"/>
      <w:pPr>
        <w:ind w:left="5333" w:hanging="396"/>
      </w:pPr>
      <w:rPr>
        <w:rFonts w:hint="default"/>
        <w:lang w:val="ru-RU" w:eastAsia="en-US" w:bidi="ar-SA"/>
      </w:rPr>
    </w:lvl>
    <w:lvl w:ilvl="6" w:tplc="5D1A314A">
      <w:numFmt w:val="bullet"/>
      <w:lvlText w:val="•"/>
      <w:lvlJc w:val="left"/>
      <w:pPr>
        <w:ind w:left="6379" w:hanging="396"/>
      </w:pPr>
      <w:rPr>
        <w:rFonts w:hint="default"/>
        <w:lang w:val="ru-RU" w:eastAsia="en-US" w:bidi="ar-SA"/>
      </w:rPr>
    </w:lvl>
    <w:lvl w:ilvl="7" w:tplc="64CA2DB2">
      <w:numFmt w:val="bullet"/>
      <w:lvlText w:val="•"/>
      <w:lvlJc w:val="left"/>
      <w:pPr>
        <w:ind w:left="7426" w:hanging="396"/>
      </w:pPr>
      <w:rPr>
        <w:rFonts w:hint="default"/>
        <w:lang w:val="ru-RU" w:eastAsia="en-US" w:bidi="ar-SA"/>
      </w:rPr>
    </w:lvl>
    <w:lvl w:ilvl="8" w:tplc="5F50DF40">
      <w:numFmt w:val="bullet"/>
      <w:lvlText w:val="•"/>
      <w:lvlJc w:val="left"/>
      <w:pPr>
        <w:ind w:left="8473" w:hanging="396"/>
      </w:pPr>
      <w:rPr>
        <w:rFonts w:hint="default"/>
        <w:lang w:val="ru-RU" w:eastAsia="en-US" w:bidi="ar-SA"/>
      </w:rPr>
    </w:lvl>
  </w:abstractNum>
  <w:abstractNum w:abstractNumId="8">
    <w:nsid w:val="28E874BB"/>
    <w:multiLevelType w:val="hybridMultilevel"/>
    <w:tmpl w:val="172414BA"/>
    <w:lvl w:ilvl="0" w:tplc="7B782A68">
      <w:numFmt w:val="bullet"/>
      <w:lvlText w:val="-"/>
      <w:lvlJc w:val="left"/>
      <w:pPr>
        <w:ind w:left="6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1945BB4">
      <w:numFmt w:val="bullet"/>
      <w:lvlText w:val="•"/>
      <w:lvlJc w:val="left"/>
      <w:pPr>
        <w:ind w:left="534" w:hanging="118"/>
      </w:pPr>
      <w:rPr>
        <w:rFonts w:hint="default"/>
        <w:lang w:val="ru-RU" w:eastAsia="en-US" w:bidi="ar-SA"/>
      </w:rPr>
    </w:lvl>
    <w:lvl w:ilvl="2" w:tplc="7A966B30">
      <w:numFmt w:val="bullet"/>
      <w:lvlText w:val="•"/>
      <w:lvlJc w:val="left"/>
      <w:pPr>
        <w:ind w:left="1009" w:hanging="118"/>
      </w:pPr>
      <w:rPr>
        <w:rFonts w:hint="default"/>
        <w:lang w:val="ru-RU" w:eastAsia="en-US" w:bidi="ar-SA"/>
      </w:rPr>
    </w:lvl>
    <w:lvl w:ilvl="3" w:tplc="824C050E">
      <w:numFmt w:val="bullet"/>
      <w:lvlText w:val="•"/>
      <w:lvlJc w:val="left"/>
      <w:pPr>
        <w:ind w:left="1483" w:hanging="118"/>
      </w:pPr>
      <w:rPr>
        <w:rFonts w:hint="default"/>
        <w:lang w:val="ru-RU" w:eastAsia="en-US" w:bidi="ar-SA"/>
      </w:rPr>
    </w:lvl>
    <w:lvl w:ilvl="4" w:tplc="6C1AB8DE">
      <w:numFmt w:val="bullet"/>
      <w:lvlText w:val="•"/>
      <w:lvlJc w:val="left"/>
      <w:pPr>
        <w:ind w:left="1958" w:hanging="118"/>
      </w:pPr>
      <w:rPr>
        <w:rFonts w:hint="default"/>
        <w:lang w:val="ru-RU" w:eastAsia="en-US" w:bidi="ar-SA"/>
      </w:rPr>
    </w:lvl>
    <w:lvl w:ilvl="5" w:tplc="B6A2F978">
      <w:numFmt w:val="bullet"/>
      <w:lvlText w:val="•"/>
      <w:lvlJc w:val="left"/>
      <w:pPr>
        <w:ind w:left="2433" w:hanging="118"/>
      </w:pPr>
      <w:rPr>
        <w:rFonts w:hint="default"/>
        <w:lang w:val="ru-RU" w:eastAsia="en-US" w:bidi="ar-SA"/>
      </w:rPr>
    </w:lvl>
    <w:lvl w:ilvl="6" w:tplc="1110EF8C">
      <w:numFmt w:val="bullet"/>
      <w:lvlText w:val="•"/>
      <w:lvlJc w:val="left"/>
      <w:pPr>
        <w:ind w:left="2907" w:hanging="118"/>
      </w:pPr>
      <w:rPr>
        <w:rFonts w:hint="default"/>
        <w:lang w:val="ru-RU" w:eastAsia="en-US" w:bidi="ar-SA"/>
      </w:rPr>
    </w:lvl>
    <w:lvl w:ilvl="7" w:tplc="8F682C84">
      <w:numFmt w:val="bullet"/>
      <w:lvlText w:val="•"/>
      <w:lvlJc w:val="left"/>
      <w:pPr>
        <w:ind w:left="3382" w:hanging="118"/>
      </w:pPr>
      <w:rPr>
        <w:rFonts w:hint="default"/>
        <w:lang w:val="ru-RU" w:eastAsia="en-US" w:bidi="ar-SA"/>
      </w:rPr>
    </w:lvl>
    <w:lvl w:ilvl="8" w:tplc="1F043068">
      <w:numFmt w:val="bullet"/>
      <w:lvlText w:val="•"/>
      <w:lvlJc w:val="left"/>
      <w:pPr>
        <w:ind w:left="3856" w:hanging="118"/>
      </w:pPr>
      <w:rPr>
        <w:rFonts w:hint="default"/>
        <w:lang w:val="ru-RU" w:eastAsia="en-US" w:bidi="ar-SA"/>
      </w:rPr>
    </w:lvl>
  </w:abstractNum>
  <w:abstractNum w:abstractNumId="9">
    <w:nsid w:val="2C9C24C9"/>
    <w:multiLevelType w:val="hybridMultilevel"/>
    <w:tmpl w:val="B6D6AD36"/>
    <w:lvl w:ilvl="0" w:tplc="6C404922">
      <w:numFmt w:val="bullet"/>
      <w:lvlText w:val="-"/>
      <w:lvlJc w:val="left"/>
      <w:pPr>
        <w:ind w:left="6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F1A7D34">
      <w:numFmt w:val="bullet"/>
      <w:lvlText w:val="•"/>
      <w:lvlJc w:val="left"/>
      <w:pPr>
        <w:ind w:left="534" w:hanging="118"/>
      </w:pPr>
      <w:rPr>
        <w:rFonts w:hint="default"/>
        <w:lang w:val="ru-RU" w:eastAsia="en-US" w:bidi="ar-SA"/>
      </w:rPr>
    </w:lvl>
    <w:lvl w:ilvl="2" w:tplc="CF0C96C8">
      <w:numFmt w:val="bullet"/>
      <w:lvlText w:val="•"/>
      <w:lvlJc w:val="left"/>
      <w:pPr>
        <w:ind w:left="1009" w:hanging="118"/>
      </w:pPr>
      <w:rPr>
        <w:rFonts w:hint="default"/>
        <w:lang w:val="ru-RU" w:eastAsia="en-US" w:bidi="ar-SA"/>
      </w:rPr>
    </w:lvl>
    <w:lvl w:ilvl="3" w:tplc="239A1198">
      <w:numFmt w:val="bullet"/>
      <w:lvlText w:val="•"/>
      <w:lvlJc w:val="left"/>
      <w:pPr>
        <w:ind w:left="1483" w:hanging="118"/>
      </w:pPr>
      <w:rPr>
        <w:rFonts w:hint="default"/>
        <w:lang w:val="ru-RU" w:eastAsia="en-US" w:bidi="ar-SA"/>
      </w:rPr>
    </w:lvl>
    <w:lvl w:ilvl="4" w:tplc="78F00D1C">
      <w:numFmt w:val="bullet"/>
      <w:lvlText w:val="•"/>
      <w:lvlJc w:val="left"/>
      <w:pPr>
        <w:ind w:left="1958" w:hanging="118"/>
      </w:pPr>
      <w:rPr>
        <w:rFonts w:hint="default"/>
        <w:lang w:val="ru-RU" w:eastAsia="en-US" w:bidi="ar-SA"/>
      </w:rPr>
    </w:lvl>
    <w:lvl w:ilvl="5" w:tplc="558A0760">
      <w:numFmt w:val="bullet"/>
      <w:lvlText w:val="•"/>
      <w:lvlJc w:val="left"/>
      <w:pPr>
        <w:ind w:left="2433" w:hanging="118"/>
      </w:pPr>
      <w:rPr>
        <w:rFonts w:hint="default"/>
        <w:lang w:val="ru-RU" w:eastAsia="en-US" w:bidi="ar-SA"/>
      </w:rPr>
    </w:lvl>
    <w:lvl w:ilvl="6" w:tplc="3E280728">
      <w:numFmt w:val="bullet"/>
      <w:lvlText w:val="•"/>
      <w:lvlJc w:val="left"/>
      <w:pPr>
        <w:ind w:left="2907" w:hanging="118"/>
      </w:pPr>
      <w:rPr>
        <w:rFonts w:hint="default"/>
        <w:lang w:val="ru-RU" w:eastAsia="en-US" w:bidi="ar-SA"/>
      </w:rPr>
    </w:lvl>
    <w:lvl w:ilvl="7" w:tplc="08FAD544">
      <w:numFmt w:val="bullet"/>
      <w:lvlText w:val="•"/>
      <w:lvlJc w:val="left"/>
      <w:pPr>
        <w:ind w:left="3382" w:hanging="118"/>
      </w:pPr>
      <w:rPr>
        <w:rFonts w:hint="default"/>
        <w:lang w:val="ru-RU" w:eastAsia="en-US" w:bidi="ar-SA"/>
      </w:rPr>
    </w:lvl>
    <w:lvl w:ilvl="8" w:tplc="1FBE4588">
      <w:numFmt w:val="bullet"/>
      <w:lvlText w:val="•"/>
      <w:lvlJc w:val="left"/>
      <w:pPr>
        <w:ind w:left="3856" w:hanging="118"/>
      </w:pPr>
      <w:rPr>
        <w:rFonts w:hint="default"/>
        <w:lang w:val="ru-RU" w:eastAsia="en-US" w:bidi="ar-SA"/>
      </w:rPr>
    </w:lvl>
  </w:abstractNum>
  <w:abstractNum w:abstractNumId="10">
    <w:nsid w:val="2F6904FD"/>
    <w:multiLevelType w:val="hybridMultilevel"/>
    <w:tmpl w:val="0ED6A972"/>
    <w:lvl w:ilvl="0" w:tplc="EA509398">
      <w:start w:val="1"/>
      <w:numFmt w:val="decimal"/>
      <w:lvlText w:val="%1."/>
      <w:lvlJc w:val="left"/>
      <w:pPr>
        <w:ind w:left="828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CE6E94">
      <w:numFmt w:val="bullet"/>
      <w:lvlText w:val="-"/>
      <w:lvlJc w:val="left"/>
      <w:pPr>
        <w:ind w:left="18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6E4C3BC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3" w:tplc="A3F09DDA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4" w:tplc="57364144">
      <w:numFmt w:val="bullet"/>
      <w:lvlText w:val="•"/>
      <w:lvlJc w:val="left"/>
      <w:pPr>
        <w:ind w:left="4735" w:hanging="360"/>
      </w:pPr>
      <w:rPr>
        <w:rFonts w:hint="default"/>
        <w:lang w:val="ru-RU" w:eastAsia="en-US" w:bidi="ar-SA"/>
      </w:rPr>
    </w:lvl>
    <w:lvl w:ilvl="5" w:tplc="3EE41EC2">
      <w:numFmt w:val="bullet"/>
      <w:lvlText w:val="•"/>
      <w:lvlJc w:val="left"/>
      <w:pPr>
        <w:ind w:left="5707" w:hanging="360"/>
      </w:pPr>
      <w:rPr>
        <w:rFonts w:hint="default"/>
        <w:lang w:val="ru-RU" w:eastAsia="en-US" w:bidi="ar-SA"/>
      </w:rPr>
    </w:lvl>
    <w:lvl w:ilvl="6" w:tplc="60C619F4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 w:tplc="1E1C594A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CB029AF0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abstractNum w:abstractNumId="11">
    <w:nsid w:val="341F4F60"/>
    <w:multiLevelType w:val="hybridMultilevel"/>
    <w:tmpl w:val="AB16F23E"/>
    <w:lvl w:ilvl="0" w:tplc="D87E0142">
      <w:numFmt w:val="bullet"/>
      <w:lvlText w:val="-"/>
      <w:lvlJc w:val="left"/>
      <w:pPr>
        <w:ind w:left="67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B6AD3E0">
      <w:numFmt w:val="bullet"/>
      <w:lvlText w:val="•"/>
      <w:lvlJc w:val="left"/>
      <w:pPr>
        <w:ind w:left="534" w:hanging="166"/>
      </w:pPr>
      <w:rPr>
        <w:rFonts w:hint="default"/>
        <w:lang w:val="ru-RU" w:eastAsia="en-US" w:bidi="ar-SA"/>
      </w:rPr>
    </w:lvl>
    <w:lvl w:ilvl="2" w:tplc="BA8615DC">
      <w:numFmt w:val="bullet"/>
      <w:lvlText w:val="•"/>
      <w:lvlJc w:val="left"/>
      <w:pPr>
        <w:ind w:left="1009" w:hanging="166"/>
      </w:pPr>
      <w:rPr>
        <w:rFonts w:hint="default"/>
        <w:lang w:val="ru-RU" w:eastAsia="en-US" w:bidi="ar-SA"/>
      </w:rPr>
    </w:lvl>
    <w:lvl w:ilvl="3" w:tplc="FE3AADFC">
      <w:numFmt w:val="bullet"/>
      <w:lvlText w:val="•"/>
      <w:lvlJc w:val="left"/>
      <w:pPr>
        <w:ind w:left="1483" w:hanging="166"/>
      </w:pPr>
      <w:rPr>
        <w:rFonts w:hint="default"/>
        <w:lang w:val="ru-RU" w:eastAsia="en-US" w:bidi="ar-SA"/>
      </w:rPr>
    </w:lvl>
    <w:lvl w:ilvl="4" w:tplc="2910A414">
      <w:numFmt w:val="bullet"/>
      <w:lvlText w:val="•"/>
      <w:lvlJc w:val="left"/>
      <w:pPr>
        <w:ind w:left="1958" w:hanging="166"/>
      </w:pPr>
      <w:rPr>
        <w:rFonts w:hint="default"/>
        <w:lang w:val="ru-RU" w:eastAsia="en-US" w:bidi="ar-SA"/>
      </w:rPr>
    </w:lvl>
    <w:lvl w:ilvl="5" w:tplc="1CCE4CE6">
      <w:numFmt w:val="bullet"/>
      <w:lvlText w:val="•"/>
      <w:lvlJc w:val="left"/>
      <w:pPr>
        <w:ind w:left="2433" w:hanging="166"/>
      </w:pPr>
      <w:rPr>
        <w:rFonts w:hint="default"/>
        <w:lang w:val="ru-RU" w:eastAsia="en-US" w:bidi="ar-SA"/>
      </w:rPr>
    </w:lvl>
    <w:lvl w:ilvl="6" w:tplc="93967D4E">
      <w:numFmt w:val="bullet"/>
      <w:lvlText w:val="•"/>
      <w:lvlJc w:val="left"/>
      <w:pPr>
        <w:ind w:left="2907" w:hanging="166"/>
      </w:pPr>
      <w:rPr>
        <w:rFonts w:hint="default"/>
        <w:lang w:val="ru-RU" w:eastAsia="en-US" w:bidi="ar-SA"/>
      </w:rPr>
    </w:lvl>
    <w:lvl w:ilvl="7" w:tplc="ADE00A60">
      <w:numFmt w:val="bullet"/>
      <w:lvlText w:val="•"/>
      <w:lvlJc w:val="left"/>
      <w:pPr>
        <w:ind w:left="3382" w:hanging="166"/>
      </w:pPr>
      <w:rPr>
        <w:rFonts w:hint="default"/>
        <w:lang w:val="ru-RU" w:eastAsia="en-US" w:bidi="ar-SA"/>
      </w:rPr>
    </w:lvl>
    <w:lvl w:ilvl="8" w:tplc="466C159A">
      <w:numFmt w:val="bullet"/>
      <w:lvlText w:val="•"/>
      <w:lvlJc w:val="left"/>
      <w:pPr>
        <w:ind w:left="3856" w:hanging="166"/>
      </w:pPr>
      <w:rPr>
        <w:rFonts w:hint="default"/>
        <w:lang w:val="ru-RU" w:eastAsia="en-US" w:bidi="ar-SA"/>
      </w:rPr>
    </w:lvl>
  </w:abstractNum>
  <w:abstractNum w:abstractNumId="12">
    <w:nsid w:val="35C805A5"/>
    <w:multiLevelType w:val="hybridMultilevel"/>
    <w:tmpl w:val="8180AC34"/>
    <w:lvl w:ilvl="0" w:tplc="CB60D60C">
      <w:start w:val="1"/>
      <w:numFmt w:val="decimal"/>
      <w:lvlText w:val="%1."/>
      <w:lvlJc w:val="left"/>
      <w:pPr>
        <w:ind w:left="32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D44416">
      <w:numFmt w:val="bullet"/>
      <w:lvlText w:val="•"/>
      <w:lvlJc w:val="left"/>
      <w:pPr>
        <w:ind w:left="853" w:hanging="221"/>
      </w:pPr>
      <w:rPr>
        <w:rFonts w:hint="default"/>
        <w:lang w:val="ru-RU" w:eastAsia="en-US" w:bidi="ar-SA"/>
      </w:rPr>
    </w:lvl>
    <w:lvl w:ilvl="2" w:tplc="584A6B32">
      <w:numFmt w:val="bullet"/>
      <w:lvlText w:val="•"/>
      <w:lvlJc w:val="left"/>
      <w:pPr>
        <w:ind w:left="1387" w:hanging="221"/>
      </w:pPr>
      <w:rPr>
        <w:rFonts w:hint="default"/>
        <w:lang w:val="ru-RU" w:eastAsia="en-US" w:bidi="ar-SA"/>
      </w:rPr>
    </w:lvl>
    <w:lvl w:ilvl="3" w:tplc="EF1204DE">
      <w:numFmt w:val="bullet"/>
      <w:lvlText w:val="•"/>
      <w:lvlJc w:val="left"/>
      <w:pPr>
        <w:ind w:left="1921" w:hanging="221"/>
      </w:pPr>
      <w:rPr>
        <w:rFonts w:hint="default"/>
        <w:lang w:val="ru-RU" w:eastAsia="en-US" w:bidi="ar-SA"/>
      </w:rPr>
    </w:lvl>
    <w:lvl w:ilvl="4" w:tplc="221E44F8">
      <w:numFmt w:val="bullet"/>
      <w:lvlText w:val="•"/>
      <w:lvlJc w:val="left"/>
      <w:pPr>
        <w:ind w:left="2455" w:hanging="221"/>
      </w:pPr>
      <w:rPr>
        <w:rFonts w:hint="default"/>
        <w:lang w:val="ru-RU" w:eastAsia="en-US" w:bidi="ar-SA"/>
      </w:rPr>
    </w:lvl>
    <w:lvl w:ilvl="5" w:tplc="38FC90E4">
      <w:numFmt w:val="bullet"/>
      <w:lvlText w:val="•"/>
      <w:lvlJc w:val="left"/>
      <w:pPr>
        <w:ind w:left="2989" w:hanging="221"/>
      </w:pPr>
      <w:rPr>
        <w:rFonts w:hint="default"/>
        <w:lang w:val="ru-RU" w:eastAsia="en-US" w:bidi="ar-SA"/>
      </w:rPr>
    </w:lvl>
    <w:lvl w:ilvl="6" w:tplc="18BE81A0">
      <w:numFmt w:val="bullet"/>
      <w:lvlText w:val="•"/>
      <w:lvlJc w:val="left"/>
      <w:pPr>
        <w:ind w:left="3523" w:hanging="221"/>
      </w:pPr>
      <w:rPr>
        <w:rFonts w:hint="default"/>
        <w:lang w:val="ru-RU" w:eastAsia="en-US" w:bidi="ar-SA"/>
      </w:rPr>
    </w:lvl>
    <w:lvl w:ilvl="7" w:tplc="3C7A81F2">
      <w:numFmt w:val="bullet"/>
      <w:lvlText w:val="•"/>
      <w:lvlJc w:val="left"/>
      <w:pPr>
        <w:ind w:left="4057" w:hanging="221"/>
      </w:pPr>
      <w:rPr>
        <w:rFonts w:hint="default"/>
        <w:lang w:val="ru-RU" w:eastAsia="en-US" w:bidi="ar-SA"/>
      </w:rPr>
    </w:lvl>
    <w:lvl w:ilvl="8" w:tplc="9D869722">
      <w:numFmt w:val="bullet"/>
      <w:lvlText w:val="•"/>
      <w:lvlJc w:val="left"/>
      <w:pPr>
        <w:ind w:left="4591" w:hanging="221"/>
      </w:pPr>
      <w:rPr>
        <w:rFonts w:hint="default"/>
        <w:lang w:val="ru-RU" w:eastAsia="en-US" w:bidi="ar-SA"/>
      </w:rPr>
    </w:lvl>
  </w:abstractNum>
  <w:abstractNum w:abstractNumId="13">
    <w:nsid w:val="3F7E0B4A"/>
    <w:multiLevelType w:val="hybridMultilevel"/>
    <w:tmpl w:val="7B9C8994"/>
    <w:lvl w:ilvl="0" w:tplc="53AC48EA">
      <w:numFmt w:val="bullet"/>
      <w:lvlText w:val="-"/>
      <w:lvlJc w:val="left"/>
      <w:pPr>
        <w:ind w:left="186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F5052DE">
      <w:numFmt w:val="bullet"/>
      <w:lvlText w:val="•"/>
      <w:lvlJc w:val="left"/>
      <w:pPr>
        <w:ind w:left="707" w:hanging="118"/>
      </w:pPr>
      <w:rPr>
        <w:rFonts w:hint="default"/>
        <w:lang w:val="ru-RU" w:eastAsia="en-US" w:bidi="ar-SA"/>
      </w:rPr>
    </w:lvl>
    <w:lvl w:ilvl="2" w:tplc="9F3C2B3A">
      <w:numFmt w:val="bullet"/>
      <w:lvlText w:val="•"/>
      <w:lvlJc w:val="left"/>
      <w:pPr>
        <w:ind w:left="1234" w:hanging="118"/>
      </w:pPr>
      <w:rPr>
        <w:rFonts w:hint="default"/>
        <w:lang w:val="ru-RU" w:eastAsia="en-US" w:bidi="ar-SA"/>
      </w:rPr>
    </w:lvl>
    <w:lvl w:ilvl="3" w:tplc="C610F9D4">
      <w:numFmt w:val="bullet"/>
      <w:lvlText w:val="•"/>
      <w:lvlJc w:val="left"/>
      <w:pPr>
        <w:ind w:left="1761" w:hanging="118"/>
      </w:pPr>
      <w:rPr>
        <w:rFonts w:hint="default"/>
        <w:lang w:val="ru-RU" w:eastAsia="en-US" w:bidi="ar-SA"/>
      </w:rPr>
    </w:lvl>
    <w:lvl w:ilvl="4" w:tplc="E58608D8">
      <w:numFmt w:val="bullet"/>
      <w:lvlText w:val="•"/>
      <w:lvlJc w:val="left"/>
      <w:pPr>
        <w:ind w:left="2289" w:hanging="118"/>
      </w:pPr>
      <w:rPr>
        <w:rFonts w:hint="default"/>
        <w:lang w:val="ru-RU" w:eastAsia="en-US" w:bidi="ar-SA"/>
      </w:rPr>
    </w:lvl>
    <w:lvl w:ilvl="5" w:tplc="A74A713E">
      <w:numFmt w:val="bullet"/>
      <w:lvlText w:val="•"/>
      <w:lvlJc w:val="left"/>
      <w:pPr>
        <w:ind w:left="2816" w:hanging="118"/>
      </w:pPr>
      <w:rPr>
        <w:rFonts w:hint="default"/>
        <w:lang w:val="ru-RU" w:eastAsia="en-US" w:bidi="ar-SA"/>
      </w:rPr>
    </w:lvl>
    <w:lvl w:ilvl="6" w:tplc="E5488514">
      <w:numFmt w:val="bullet"/>
      <w:lvlText w:val="•"/>
      <w:lvlJc w:val="left"/>
      <w:pPr>
        <w:ind w:left="3343" w:hanging="118"/>
      </w:pPr>
      <w:rPr>
        <w:rFonts w:hint="default"/>
        <w:lang w:val="ru-RU" w:eastAsia="en-US" w:bidi="ar-SA"/>
      </w:rPr>
    </w:lvl>
    <w:lvl w:ilvl="7" w:tplc="C47C6986">
      <w:numFmt w:val="bullet"/>
      <w:lvlText w:val="•"/>
      <w:lvlJc w:val="left"/>
      <w:pPr>
        <w:ind w:left="3871" w:hanging="118"/>
      </w:pPr>
      <w:rPr>
        <w:rFonts w:hint="default"/>
        <w:lang w:val="ru-RU" w:eastAsia="en-US" w:bidi="ar-SA"/>
      </w:rPr>
    </w:lvl>
    <w:lvl w:ilvl="8" w:tplc="D5E424C8">
      <w:numFmt w:val="bullet"/>
      <w:lvlText w:val="•"/>
      <w:lvlJc w:val="left"/>
      <w:pPr>
        <w:ind w:left="4398" w:hanging="118"/>
      </w:pPr>
      <w:rPr>
        <w:rFonts w:hint="default"/>
        <w:lang w:val="ru-RU" w:eastAsia="en-US" w:bidi="ar-SA"/>
      </w:rPr>
    </w:lvl>
  </w:abstractNum>
  <w:abstractNum w:abstractNumId="14">
    <w:nsid w:val="404609D2"/>
    <w:multiLevelType w:val="hybridMultilevel"/>
    <w:tmpl w:val="C6380534"/>
    <w:lvl w:ilvl="0" w:tplc="E430A7A6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DA68A0">
      <w:numFmt w:val="bullet"/>
      <w:lvlText w:val="•"/>
      <w:lvlJc w:val="left"/>
      <w:pPr>
        <w:ind w:left="1220" w:hanging="140"/>
      </w:pPr>
      <w:rPr>
        <w:rFonts w:hint="default"/>
        <w:lang w:val="ru-RU" w:eastAsia="en-US" w:bidi="ar-SA"/>
      </w:rPr>
    </w:lvl>
    <w:lvl w:ilvl="2" w:tplc="312CB456">
      <w:numFmt w:val="bullet"/>
      <w:lvlText w:val="•"/>
      <w:lvlJc w:val="left"/>
      <w:pPr>
        <w:ind w:left="2221" w:hanging="140"/>
      </w:pPr>
      <w:rPr>
        <w:rFonts w:hint="default"/>
        <w:lang w:val="ru-RU" w:eastAsia="en-US" w:bidi="ar-SA"/>
      </w:rPr>
    </w:lvl>
    <w:lvl w:ilvl="3" w:tplc="CB34FEDA">
      <w:numFmt w:val="bullet"/>
      <w:lvlText w:val="•"/>
      <w:lvlJc w:val="left"/>
      <w:pPr>
        <w:ind w:left="3221" w:hanging="140"/>
      </w:pPr>
      <w:rPr>
        <w:rFonts w:hint="default"/>
        <w:lang w:val="ru-RU" w:eastAsia="en-US" w:bidi="ar-SA"/>
      </w:rPr>
    </w:lvl>
    <w:lvl w:ilvl="4" w:tplc="94F4D0C2">
      <w:numFmt w:val="bullet"/>
      <w:lvlText w:val="•"/>
      <w:lvlJc w:val="left"/>
      <w:pPr>
        <w:ind w:left="4222" w:hanging="140"/>
      </w:pPr>
      <w:rPr>
        <w:rFonts w:hint="default"/>
        <w:lang w:val="ru-RU" w:eastAsia="en-US" w:bidi="ar-SA"/>
      </w:rPr>
    </w:lvl>
    <w:lvl w:ilvl="5" w:tplc="36001878">
      <w:numFmt w:val="bullet"/>
      <w:lvlText w:val="•"/>
      <w:lvlJc w:val="left"/>
      <w:pPr>
        <w:ind w:left="5223" w:hanging="140"/>
      </w:pPr>
      <w:rPr>
        <w:rFonts w:hint="default"/>
        <w:lang w:val="ru-RU" w:eastAsia="en-US" w:bidi="ar-SA"/>
      </w:rPr>
    </w:lvl>
    <w:lvl w:ilvl="6" w:tplc="363E7B20">
      <w:numFmt w:val="bullet"/>
      <w:lvlText w:val="•"/>
      <w:lvlJc w:val="left"/>
      <w:pPr>
        <w:ind w:left="6223" w:hanging="140"/>
      </w:pPr>
      <w:rPr>
        <w:rFonts w:hint="default"/>
        <w:lang w:val="ru-RU" w:eastAsia="en-US" w:bidi="ar-SA"/>
      </w:rPr>
    </w:lvl>
    <w:lvl w:ilvl="7" w:tplc="18AAA0A2">
      <w:numFmt w:val="bullet"/>
      <w:lvlText w:val="•"/>
      <w:lvlJc w:val="left"/>
      <w:pPr>
        <w:ind w:left="7224" w:hanging="140"/>
      </w:pPr>
      <w:rPr>
        <w:rFonts w:hint="default"/>
        <w:lang w:val="ru-RU" w:eastAsia="en-US" w:bidi="ar-SA"/>
      </w:rPr>
    </w:lvl>
    <w:lvl w:ilvl="8" w:tplc="15522858">
      <w:numFmt w:val="bullet"/>
      <w:lvlText w:val="•"/>
      <w:lvlJc w:val="left"/>
      <w:pPr>
        <w:ind w:left="8225" w:hanging="140"/>
      </w:pPr>
      <w:rPr>
        <w:rFonts w:hint="default"/>
        <w:lang w:val="ru-RU" w:eastAsia="en-US" w:bidi="ar-SA"/>
      </w:rPr>
    </w:lvl>
  </w:abstractNum>
  <w:abstractNum w:abstractNumId="15">
    <w:nsid w:val="42B564A9"/>
    <w:multiLevelType w:val="hybridMultilevel"/>
    <w:tmpl w:val="FE524944"/>
    <w:lvl w:ilvl="0" w:tplc="430CAB08">
      <w:numFmt w:val="bullet"/>
      <w:lvlText w:val="–"/>
      <w:lvlJc w:val="left"/>
      <w:pPr>
        <w:ind w:left="10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4ED558">
      <w:numFmt w:val="bullet"/>
      <w:lvlText w:val="•"/>
      <w:lvlJc w:val="left"/>
      <w:pPr>
        <w:ind w:left="1079" w:hanging="428"/>
      </w:pPr>
      <w:rPr>
        <w:rFonts w:hint="default"/>
        <w:lang w:val="ru-RU" w:eastAsia="en-US" w:bidi="ar-SA"/>
      </w:rPr>
    </w:lvl>
    <w:lvl w:ilvl="2" w:tplc="19A4F19C">
      <w:numFmt w:val="bullet"/>
      <w:lvlText w:val="•"/>
      <w:lvlJc w:val="left"/>
      <w:pPr>
        <w:ind w:left="2058" w:hanging="428"/>
      </w:pPr>
      <w:rPr>
        <w:rFonts w:hint="default"/>
        <w:lang w:val="ru-RU" w:eastAsia="en-US" w:bidi="ar-SA"/>
      </w:rPr>
    </w:lvl>
    <w:lvl w:ilvl="3" w:tplc="B4F25B7A">
      <w:numFmt w:val="bullet"/>
      <w:lvlText w:val="•"/>
      <w:lvlJc w:val="left"/>
      <w:pPr>
        <w:ind w:left="3037" w:hanging="428"/>
      </w:pPr>
      <w:rPr>
        <w:rFonts w:hint="default"/>
        <w:lang w:val="ru-RU" w:eastAsia="en-US" w:bidi="ar-SA"/>
      </w:rPr>
    </w:lvl>
    <w:lvl w:ilvl="4" w:tplc="CE4E276A">
      <w:numFmt w:val="bullet"/>
      <w:lvlText w:val="•"/>
      <w:lvlJc w:val="left"/>
      <w:pPr>
        <w:ind w:left="4016" w:hanging="428"/>
      </w:pPr>
      <w:rPr>
        <w:rFonts w:hint="default"/>
        <w:lang w:val="ru-RU" w:eastAsia="en-US" w:bidi="ar-SA"/>
      </w:rPr>
    </w:lvl>
    <w:lvl w:ilvl="5" w:tplc="6562C0D4">
      <w:numFmt w:val="bullet"/>
      <w:lvlText w:val="•"/>
      <w:lvlJc w:val="left"/>
      <w:pPr>
        <w:ind w:left="4996" w:hanging="428"/>
      </w:pPr>
      <w:rPr>
        <w:rFonts w:hint="default"/>
        <w:lang w:val="ru-RU" w:eastAsia="en-US" w:bidi="ar-SA"/>
      </w:rPr>
    </w:lvl>
    <w:lvl w:ilvl="6" w:tplc="32FA181C">
      <w:numFmt w:val="bullet"/>
      <w:lvlText w:val="•"/>
      <w:lvlJc w:val="left"/>
      <w:pPr>
        <w:ind w:left="5975" w:hanging="428"/>
      </w:pPr>
      <w:rPr>
        <w:rFonts w:hint="default"/>
        <w:lang w:val="ru-RU" w:eastAsia="en-US" w:bidi="ar-SA"/>
      </w:rPr>
    </w:lvl>
    <w:lvl w:ilvl="7" w:tplc="70EA5E34">
      <w:numFmt w:val="bullet"/>
      <w:lvlText w:val="•"/>
      <w:lvlJc w:val="left"/>
      <w:pPr>
        <w:ind w:left="6954" w:hanging="428"/>
      </w:pPr>
      <w:rPr>
        <w:rFonts w:hint="default"/>
        <w:lang w:val="ru-RU" w:eastAsia="en-US" w:bidi="ar-SA"/>
      </w:rPr>
    </w:lvl>
    <w:lvl w:ilvl="8" w:tplc="4922024C">
      <w:numFmt w:val="bullet"/>
      <w:lvlText w:val="•"/>
      <w:lvlJc w:val="left"/>
      <w:pPr>
        <w:ind w:left="7933" w:hanging="428"/>
      </w:pPr>
      <w:rPr>
        <w:rFonts w:hint="default"/>
        <w:lang w:val="ru-RU" w:eastAsia="en-US" w:bidi="ar-SA"/>
      </w:rPr>
    </w:lvl>
  </w:abstractNum>
  <w:abstractNum w:abstractNumId="16">
    <w:nsid w:val="432521EE"/>
    <w:multiLevelType w:val="hybridMultilevel"/>
    <w:tmpl w:val="A912B4A2"/>
    <w:lvl w:ilvl="0" w:tplc="44F4C300">
      <w:numFmt w:val="bullet"/>
      <w:lvlText w:val="-"/>
      <w:lvlJc w:val="left"/>
      <w:pPr>
        <w:ind w:left="186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3244E44">
      <w:numFmt w:val="bullet"/>
      <w:lvlText w:val="•"/>
      <w:lvlJc w:val="left"/>
      <w:pPr>
        <w:ind w:left="707" w:hanging="118"/>
      </w:pPr>
      <w:rPr>
        <w:rFonts w:hint="default"/>
        <w:lang w:val="ru-RU" w:eastAsia="en-US" w:bidi="ar-SA"/>
      </w:rPr>
    </w:lvl>
    <w:lvl w:ilvl="2" w:tplc="1CAA1E12">
      <w:numFmt w:val="bullet"/>
      <w:lvlText w:val="•"/>
      <w:lvlJc w:val="left"/>
      <w:pPr>
        <w:ind w:left="1234" w:hanging="118"/>
      </w:pPr>
      <w:rPr>
        <w:rFonts w:hint="default"/>
        <w:lang w:val="ru-RU" w:eastAsia="en-US" w:bidi="ar-SA"/>
      </w:rPr>
    </w:lvl>
    <w:lvl w:ilvl="3" w:tplc="DAFA3724">
      <w:numFmt w:val="bullet"/>
      <w:lvlText w:val="•"/>
      <w:lvlJc w:val="left"/>
      <w:pPr>
        <w:ind w:left="1761" w:hanging="118"/>
      </w:pPr>
      <w:rPr>
        <w:rFonts w:hint="default"/>
        <w:lang w:val="ru-RU" w:eastAsia="en-US" w:bidi="ar-SA"/>
      </w:rPr>
    </w:lvl>
    <w:lvl w:ilvl="4" w:tplc="E5521232">
      <w:numFmt w:val="bullet"/>
      <w:lvlText w:val="•"/>
      <w:lvlJc w:val="left"/>
      <w:pPr>
        <w:ind w:left="2289" w:hanging="118"/>
      </w:pPr>
      <w:rPr>
        <w:rFonts w:hint="default"/>
        <w:lang w:val="ru-RU" w:eastAsia="en-US" w:bidi="ar-SA"/>
      </w:rPr>
    </w:lvl>
    <w:lvl w:ilvl="5" w:tplc="6BA27E2E">
      <w:numFmt w:val="bullet"/>
      <w:lvlText w:val="•"/>
      <w:lvlJc w:val="left"/>
      <w:pPr>
        <w:ind w:left="2816" w:hanging="118"/>
      </w:pPr>
      <w:rPr>
        <w:rFonts w:hint="default"/>
        <w:lang w:val="ru-RU" w:eastAsia="en-US" w:bidi="ar-SA"/>
      </w:rPr>
    </w:lvl>
    <w:lvl w:ilvl="6" w:tplc="2C9CDB70">
      <w:numFmt w:val="bullet"/>
      <w:lvlText w:val="•"/>
      <w:lvlJc w:val="left"/>
      <w:pPr>
        <w:ind w:left="3343" w:hanging="118"/>
      </w:pPr>
      <w:rPr>
        <w:rFonts w:hint="default"/>
        <w:lang w:val="ru-RU" w:eastAsia="en-US" w:bidi="ar-SA"/>
      </w:rPr>
    </w:lvl>
    <w:lvl w:ilvl="7" w:tplc="E3D4EA8C">
      <w:numFmt w:val="bullet"/>
      <w:lvlText w:val="•"/>
      <w:lvlJc w:val="left"/>
      <w:pPr>
        <w:ind w:left="3871" w:hanging="118"/>
      </w:pPr>
      <w:rPr>
        <w:rFonts w:hint="default"/>
        <w:lang w:val="ru-RU" w:eastAsia="en-US" w:bidi="ar-SA"/>
      </w:rPr>
    </w:lvl>
    <w:lvl w:ilvl="8" w:tplc="81062A52">
      <w:numFmt w:val="bullet"/>
      <w:lvlText w:val="•"/>
      <w:lvlJc w:val="left"/>
      <w:pPr>
        <w:ind w:left="4398" w:hanging="118"/>
      </w:pPr>
      <w:rPr>
        <w:rFonts w:hint="default"/>
        <w:lang w:val="ru-RU" w:eastAsia="en-US" w:bidi="ar-SA"/>
      </w:rPr>
    </w:lvl>
  </w:abstractNum>
  <w:abstractNum w:abstractNumId="17">
    <w:nsid w:val="49434AA6"/>
    <w:multiLevelType w:val="hybridMultilevel"/>
    <w:tmpl w:val="6E540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141B1B"/>
    <w:multiLevelType w:val="hybridMultilevel"/>
    <w:tmpl w:val="1F7C435C"/>
    <w:lvl w:ilvl="0" w:tplc="97681238">
      <w:start w:val="1"/>
      <w:numFmt w:val="decimal"/>
      <w:lvlText w:val="%1-"/>
      <w:lvlJc w:val="left"/>
      <w:pPr>
        <w:ind w:left="680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459867E2">
      <w:numFmt w:val="bullet"/>
      <w:lvlText w:val="•"/>
      <w:lvlJc w:val="left"/>
      <w:pPr>
        <w:ind w:left="845" w:hanging="201"/>
      </w:pPr>
      <w:rPr>
        <w:rFonts w:hint="default"/>
        <w:lang w:val="ru-RU" w:eastAsia="en-US" w:bidi="ar-SA"/>
      </w:rPr>
    </w:lvl>
    <w:lvl w:ilvl="2" w:tplc="AB4E69F6">
      <w:numFmt w:val="bullet"/>
      <w:lvlText w:val="•"/>
      <w:lvlJc w:val="left"/>
      <w:pPr>
        <w:ind w:left="1010" w:hanging="201"/>
      </w:pPr>
      <w:rPr>
        <w:rFonts w:hint="default"/>
        <w:lang w:val="ru-RU" w:eastAsia="en-US" w:bidi="ar-SA"/>
      </w:rPr>
    </w:lvl>
    <w:lvl w:ilvl="3" w:tplc="970C454A">
      <w:numFmt w:val="bullet"/>
      <w:lvlText w:val="•"/>
      <w:lvlJc w:val="left"/>
      <w:pPr>
        <w:ind w:left="1175" w:hanging="201"/>
      </w:pPr>
      <w:rPr>
        <w:rFonts w:hint="default"/>
        <w:lang w:val="ru-RU" w:eastAsia="en-US" w:bidi="ar-SA"/>
      </w:rPr>
    </w:lvl>
    <w:lvl w:ilvl="4" w:tplc="BE181F78">
      <w:numFmt w:val="bullet"/>
      <w:lvlText w:val="•"/>
      <w:lvlJc w:val="left"/>
      <w:pPr>
        <w:ind w:left="1340" w:hanging="201"/>
      </w:pPr>
      <w:rPr>
        <w:rFonts w:hint="default"/>
        <w:lang w:val="ru-RU" w:eastAsia="en-US" w:bidi="ar-SA"/>
      </w:rPr>
    </w:lvl>
    <w:lvl w:ilvl="5" w:tplc="90A20E18">
      <w:numFmt w:val="bullet"/>
      <w:lvlText w:val="•"/>
      <w:lvlJc w:val="left"/>
      <w:pPr>
        <w:ind w:left="1505" w:hanging="201"/>
      </w:pPr>
      <w:rPr>
        <w:rFonts w:hint="default"/>
        <w:lang w:val="ru-RU" w:eastAsia="en-US" w:bidi="ar-SA"/>
      </w:rPr>
    </w:lvl>
    <w:lvl w:ilvl="6" w:tplc="00B0A08C">
      <w:numFmt w:val="bullet"/>
      <w:lvlText w:val="•"/>
      <w:lvlJc w:val="left"/>
      <w:pPr>
        <w:ind w:left="1670" w:hanging="201"/>
      </w:pPr>
      <w:rPr>
        <w:rFonts w:hint="default"/>
        <w:lang w:val="ru-RU" w:eastAsia="en-US" w:bidi="ar-SA"/>
      </w:rPr>
    </w:lvl>
    <w:lvl w:ilvl="7" w:tplc="942CD624">
      <w:numFmt w:val="bullet"/>
      <w:lvlText w:val="•"/>
      <w:lvlJc w:val="left"/>
      <w:pPr>
        <w:ind w:left="1835" w:hanging="201"/>
      </w:pPr>
      <w:rPr>
        <w:rFonts w:hint="default"/>
        <w:lang w:val="ru-RU" w:eastAsia="en-US" w:bidi="ar-SA"/>
      </w:rPr>
    </w:lvl>
    <w:lvl w:ilvl="8" w:tplc="BB041FBC">
      <w:numFmt w:val="bullet"/>
      <w:lvlText w:val="•"/>
      <w:lvlJc w:val="left"/>
      <w:pPr>
        <w:ind w:left="2000" w:hanging="201"/>
      </w:pPr>
      <w:rPr>
        <w:rFonts w:hint="default"/>
        <w:lang w:val="ru-RU" w:eastAsia="en-US" w:bidi="ar-SA"/>
      </w:rPr>
    </w:lvl>
  </w:abstractNum>
  <w:abstractNum w:abstractNumId="19">
    <w:nsid w:val="62897FBC"/>
    <w:multiLevelType w:val="hybridMultilevel"/>
    <w:tmpl w:val="4B0206FE"/>
    <w:lvl w:ilvl="0" w:tplc="97926BB2">
      <w:numFmt w:val="bullet"/>
      <w:lvlText w:val="–"/>
      <w:lvlJc w:val="left"/>
      <w:pPr>
        <w:ind w:left="10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6464E0">
      <w:numFmt w:val="bullet"/>
      <w:lvlText w:val="•"/>
      <w:lvlJc w:val="left"/>
      <w:pPr>
        <w:ind w:left="1079" w:hanging="428"/>
      </w:pPr>
      <w:rPr>
        <w:rFonts w:hint="default"/>
        <w:lang w:val="ru-RU" w:eastAsia="en-US" w:bidi="ar-SA"/>
      </w:rPr>
    </w:lvl>
    <w:lvl w:ilvl="2" w:tplc="54A0ECAC">
      <w:numFmt w:val="bullet"/>
      <w:lvlText w:val="•"/>
      <w:lvlJc w:val="left"/>
      <w:pPr>
        <w:ind w:left="2058" w:hanging="428"/>
      </w:pPr>
      <w:rPr>
        <w:rFonts w:hint="default"/>
        <w:lang w:val="ru-RU" w:eastAsia="en-US" w:bidi="ar-SA"/>
      </w:rPr>
    </w:lvl>
    <w:lvl w:ilvl="3" w:tplc="4A82D788">
      <w:numFmt w:val="bullet"/>
      <w:lvlText w:val="•"/>
      <w:lvlJc w:val="left"/>
      <w:pPr>
        <w:ind w:left="3037" w:hanging="428"/>
      </w:pPr>
      <w:rPr>
        <w:rFonts w:hint="default"/>
        <w:lang w:val="ru-RU" w:eastAsia="en-US" w:bidi="ar-SA"/>
      </w:rPr>
    </w:lvl>
    <w:lvl w:ilvl="4" w:tplc="FA7C1468">
      <w:numFmt w:val="bullet"/>
      <w:lvlText w:val="•"/>
      <w:lvlJc w:val="left"/>
      <w:pPr>
        <w:ind w:left="4016" w:hanging="428"/>
      </w:pPr>
      <w:rPr>
        <w:rFonts w:hint="default"/>
        <w:lang w:val="ru-RU" w:eastAsia="en-US" w:bidi="ar-SA"/>
      </w:rPr>
    </w:lvl>
    <w:lvl w:ilvl="5" w:tplc="333CE134">
      <w:numFmt w:val="bullet"/>
      <w:lvlText w:val="•"/>
      <w:lvlJc w:val="left"/>
      <w:pPr>
        <w:ind w:left="4996" w:hanging="428"/>
      </w:pPr>
      <w:rPr>
        <w:rFonts w:hint="default"/>
        <w:lang w:val="ru-RU" w:eastAsia="en-US" w:bidi="ar-SA"/>
      </w:rPr>
    </w:lvl>
    <w:lvl w:ilvl="6" w:tplc="141825B0">
      <w:numFmt w:val="bullet"/>
      <w:lvlText w:val="•"/>
      <w:lvlJc w:val="left"/>
      <w:pPr>
        <w:ind w:left="5975" w:hanging="428"/>
      </w:pPr>
      <w:rPr>
        <w:rFonts w:hint="default"/>
        <w:lang w:val="ru-RU" w:eastAsia="en-US" w:bidi="ar-SA"/>
      </w:rPr>
    </w:lvl>
    <w:lvl w:ilvl="7" w:tplc="19C87694">
      <w:numFmt w:val="bullet"/>
      <w:lvlText w:val="•"/>
      <w:lvlJc w:val="left"/>
      <w:pPr>
        <w:ind w:left="6954" w:hanging="428"/>
      </w:pPr>
      <w:rPr>
        <w:rFonts w:hint="default"/>
        <w:lang w:val="ru-RU" w:eastAsia="en-US" w:bidi="ar-SA"/>
      </w:rPr>
    </w:lvl>
    <w:lvl w:ilvl="8" w:tplc="9C8667DA">
      <w:numFmt w:val="bullet"/>
      <w:lvlText w:val="•"/>
      <w:lvlJc w:val="left"/>
      <w:pPr>
        <w:ind w:left="7933" w:hanging="428"/>
      </w:pPr>
      <w:rPr>
        <w:rFonts w:hint="default"/>
        <w:lang w:val="ru-RU" w:eastAsia="en-US" w:bidi="ar-SA"/>
      </w:rPr>
    </w:lvl>
  </w:abstractNum>
  <w:abstractNum w:abstractNumId="20">
    <w:nsid w:val="68E850C7"/>
    <w:multiLevelType w:val="hybridMultilevel"/>
    <w:tmpl w:val="4656DBC8"/>
    <w:lvl w:ilvl="0" w:tplc="32CC4C2A">
      <w:numFmt w:val="bullet"/>
      <w:lvlText w:val="-"/>
      <w:lvlJc w:val="left"/>
      <w:pPr>
        <w:ind w:left="67" w:hanging="25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CEADF10">
      <w:numFmt w:val="bullet"/>
      <w:lvlText w:val="•"/>
      <w:lvlJc w:val="left"/>
      <w:pPr>
        <w:ind w:left="534" w:hanging="255"/>
      </w:pPr>
      <w:rPr>
        <w:rFonts w:hint="default"/>
        <w:lang w:val="ru-RU" w:eastAsia="en-US" w:bidi="ar-SA"/>
      </w:rPr>
    </w:lvl>
    <w:lvl w:ilvl="2" w:tplc="274012EA">
      <w:numFmt w:val="bullet"/>
      <w:lvlText w:val="•"/>
      <w:lvlJc w:val="left"/>
      <w:pPr>
        <w:ind w:left="1009" w:hanging="255"/>
      </w:pPr>
      <w:rPr>
        <w:rFonts w:hint="default"/>
        <w:lang w:val="ru-RU" w:eastAsia="en-US" w:bidi="ar-SA"/>
      </w:rPr>
    </w:lvl>
    <w:lvl w:ilvl="3" w:tplc="FAFE7B12">
      <w:numFmt w:val="bullet"/>
      <w:lvlText w:val="•"/>
      <w:lvlJc w:val="left"/>
      <w:pPr>
        <w:ind w:left="1483" w:hanging="255"/>
      </w:pPr>
      <w:rPr>
        <w:rFonts w:hint="default"/>
        <w:lang w:val="ru-RU" w:eastAsia="en-US" w:bidi="ar-SA"/>
      </w:rPr>
    </w:lvl>
    <w:lvl w:ilvl="4" w:tplc="E1088316">
      <w:numFmt w:val="bullet"/>
      <w:lvlText w:val="•"/>
      <w:lvlJc w:val="left"/>
      <w:pPr>
        <w:ind w:left="1958" w:hanging="255"/>
      </w:pPr>
      <w:rPr>
        <w:rFonts w:hint="default"/>
        <w:lang w:val="ru-RU" w:eastAsia="en-US" w:bidi="ar-SA"/>
      </w:rPr>
    </w:lvl>
    <w:lvl w:ilvl="5" w:tplc="54163828">
      <w:numFmt w:val="bullet"/>
      <w:lvlText w:val="•"/>
      <w:lvlJc w:val="left"/>
      <w:pPr>
        <w:ind w:left="2433" w:hanging="255"/>
      </w:pPr>
      <w:rPr>
        <w:rFonts w:hint="default"/>
        <w:lang w:val="ru-RU" w:eastAsia="en-US" w:bidi="ar-SA"/>
      </w:rPr>
    </w:lvl>
    <w:lvl w:ilvl="6" w:tplc="B2AE4FAC">
      <w:numFmt w:val="bullet"/>
      <w:lvlText w:val="•"/>
      <w:lvlJc w:val="left"/>
      <w:pPr>
        <w:ind w:left="2907" w:hanging="255"/>
      </w:pPr>
      <w:rPr>
        <w:rFonts w:hint="default"/>
        <w:lang w:val="ru-RU" w:eastAsia="en-US" w:bidi="ar-SA"/>
      </w:rPr>
    </w:lvl>
    <w:lvl w:ilvl="7" w:tplc="E45C26AE">
      <w:numFmt w:val="bullet"/>
      <w:lvlText w:val="•"/>
      <w:lvlJc w:val="left"/>
      <w:pPr>
        <w:ind w:left="3382" w:hanging="255"/>
      </w:pPr>
      <w:rPr>
        <w:rFonts w:hint="default"/>
        <w:lang w:val="ru-RU" w:eastAsia="en-US" w:bidi="ar-SA"/>
      </w:rPr>
    </w:lvl>
    <w:lvl w:ilvl="8" w:tplc="6F0E03A6">
      <w:numFmt w:val="bullet"/>
      <w:lvlText w:val="•"/>
      <w:lvlJc w:val="left"/>
      <w:pPr>
        <w:ind w:left="3856" w:hanging="255"/>
      </w:pPr>
      <w:rPr>
        <w:rFonts w:hint="default"/>
        <w:lang w:val="ru-RU" w:eastAsia="en-US" w:bidi="ar-SA"/>
      </w:rPr>
    </w:lvl>
  </w:abstractNum>
  <w:abstractNum w:abstractNumId="21">
    <w:nsid w:val="6E550569"/>
    <w:multiLevelType w:val="hybridMultilevel"/>
    <w:tmpl w:val="79589E9A"/>
    <w:lvl w:ilvl="0" w:tplc="1D7682E8">
      <w:numFmt w:val="bullet"/>
      <w:lvlText w:val="-"/>
      <w:lvlJc w:val="left"/>
      <w:pPr>
        <w:ind w:left="186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A368EB6">
      <w:numFmt w:val="bullet"/>
      <w:lvlText w:val="•"/>
      <w:lvlJc w:val="left"/>
      <w:pPr>
        <w:ind w:left="707" w:hanging="118"/>
      </w:pPr>
      <w:rPr>
        <w:rFonts w:hint="default"/>
        <w:lang w:val="ru-RU" w:eastAsia="en-US" w:bidi="ar-SA"/>
      </w:rPr>
    </w:lvl>
    <w:lvl w:ilvl="2" w:tplc="48E86CB6">
      <w:numFmt w:val="bullet"/>
      <w:lvlText w:val="•"/>
      <w:lvlJc w:val="left"/>
      <w:pPr>
        <w:ind w:left="1234" w:hanging="118"/>
      </w:pPr>
      <w:rPr>
        <w:rFonts w:hint="default"/>
        <w:lang w:val="ru-RU" w:eastAsia="en-US" w:bidi="ar-SA"/>
      </w:rPr>
    </w:lvl>
    <w:lvl w:ilvl="3" w:tplc="161693CA">
      <w:numFmt w:val="bullet"/>
      <w:lvlText w:val="•"/>
      <w:lvlJc w:val="left"/>
      <w:pPr>
        <w:ind w:left="1761" w:hanging="118"/>
      </w:pPr>
      <w:rPr>
        <w:rFonts w:hint="default"/>
        <w:lang w:val="ru-RU" w:eastAsia="en-US" w:bidi="ar-SA"/>
      </w:rPr>
    </w:lvl>
    <w:lvl w:ilvl="4" w:tplc="48FA0A78">
      <w:numFmt w:val="bullet"/>
      <w:lvlText w:val="•"/>
      <w:lvlJc w:val="left"/>
      <w:pPr>
        <w:ind w:left="2289" w:hanging="118"/>
      </w:pPr>
      <w:rPr>
        <w:rFonts w:hint="default"/>
        <w:lang w:val="ru-RU" w:eastAsia="en-US" w:bidi="ar-SA"/>
      </w:rPr>
    </w:lvl>
    <w:lvl w:ilvl="5" w:tplc="130ACA10">
      <w:numFmt w:val="bullet"/>
      <w:lvlText w:val="•"/>
      <w:lvlJc w:val="left"/>
      <w:pPr>
        <w:ind w:left="2816" w:hanging="118"/>
      </w:pPr>
      <w:rPr>
        <w:rFonts w:hint="default"/>
        <w:lang w:val="ru-RU" w:eastAsia="en-US" w:bidi="ar-SA"/>
      </w:rPr>
    </w:lvl>
    <w:lvl w:ilvl="6" w:tplc="821A7EEC">
      <w:numFmt w:val="bullet"/>
      <w:lvlText w:val="•"/>
      <w:lvlJc w:val="left"/>
      <w:pPr>
        <w:ind w:left="3343" w:hanging="118"/>
      </w:pPr>
      <w:rPr>
        <w:rFonts w:hint="default"/>
        <w:lang w:val="ru-RU" w:eastAsia="en-US" w:bidi="ar-SA"/>
      </w:rPr>
    </w:lvl>
    <w:lvl w:ilvl="7" w:tplc="AD8E8EF2">
      <w:numFmt w:val="bullet"/>
      <w:lvlText w:val="•"/>
      <w:lvlJc w:val="left"/>
      <w:pPr>
        <w:ind w:left="3871" w:hanging="118"/>
      </w:pPr>
      <w:rPr>
        <w:rFonts w:hint="default"/>
        <w:lang w:val="ru-RU" w:eastAsia="en-US" w:bidi="ar-SA"/>
      </w:rPr>
    </w:lvl>
    <w:lvl w:ilvl="8" w:tplc="3CA01678">
      <w:numFmt w:val="bullet"/>
      <w:lvlText w:val="•"/>
      <w:lvlJc w:val="left"/>
      <w:pPr>
        <w:ind w:left="4398" w:hanging="11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2"/>
  </w:num>
  <w:num w:numId="5">
    <w:abstractNumId w:val="13"/>
  </w:num>
  <w:num w:numId="6">
    <w:abstractNumId w:val="16"/>
  </w:num>
  <w:num w:numId="7">
    <w:abstractNumId w:val="0"/>
  </w:num>
  <w:num w:numId="8">
    <w:abstractNumId w:val="21"/>
  </w:num>
  <w:num w:numId="9">
    <w:abstractNumId w:val="6"/>
  </w:num>
  <w:num w:numId="10">
    <w:abstractNumId w:val="20"/>
  </w:num>
  <w:num w:numId="11">
    <w:abstractNumId w:val="11"/>
  </w:num>
  <w:num w:numId="12">
    <w:abstractNumId w:val="4"/>
  </w:num>
  <w:num w:numId="13">
    <w:abstractNumId w:val="8"/>
  </w:num>
  <w:num w:numId="14">
    <w:abstractNumId w:val="9"/>
  </w:num>
  <w:num w:numId="15">
    <w:abstractNumId w:val="18"/>
  </w:num>
  <w:num w:numId="16">
    <w:abstractNumId w:val="19"/>
  </w:num>
  <w:num w:numId="17">
    <w:abstractNumId w:val="15"/>
  </w:num>
  <w:num w:numId="18">
    <w:abstractNumId w:val="14"/>
  </w:num>
  <w:num w:numId="19">
    <w:abstractNumId w:val="2"/>
  </w:num>
  <w:num w:numId="20">
    <w:abstractNumId w:val="1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92C11"/>
    <w:rsid w:val="0008425B"/>
    <w:rsid w:val="001E3578"/>
    <w:rsid w:val="001E48F6"/>
    <w:rsid w:val="002E5695"/>
    <w:rsid w:val="003F11C9"/>
    <w:rsid w:val="005B7AF2"/>
    <w:rsid w:val="005E7165"/>
    <w:rsid w:val="00605FA7"/>
    <w:rsid w:val="008B4C91"/>
    <w:rsid w:val="00935397"/>
    <w:rsid w:val="009B4A39"/>
    <w:rsid w:val="00B87809"/>
    <w:rsid w:val="00C073E7"/>
    <w:rsid w:val="00C6513B"/>
    <w:rsid w:val="00CB225F"/>
    <w:rsid w:val="00E01A1C"/>
    <w:rsid w:val="00E92C11"/>
    <w:rsid w:val="00F21A68"/>
    <w:rsid w:val="00FD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right="409"/>
      <w:jc w:val="center"/>
      <w:outlineLvl w:val="0"/>
    </w:pPr>
    <w:rPr>
      <w:b/>
      <w:bCs/>
      <w:i/>
      <w:iCs/>
      <w:sz w:val="36"/>
      <w:szCs w:val="36"/>
      <w:u w:val="single" w:color="000000"/>
    </w:rPr>
  </w:style>
  <w:style w:type="paragraph" w:styleId="2">
    <w:name w:val="heading 2"/>
    <w:basedOn w:val="a"/>
    <w:uiPriority w:val="1"/>
    <w:qFormat/>
    <w:pPr>
      <w:spacing w:line="322" w:lineRule="exact"/>
      <w:ind w:left="107"/>
      <w:outlineLvl w:val="1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3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left="1839" w:right="1997"/>
      <w:jc w:val="center"/>
    </w:pPr>
    <w:rPr>
      <w:i/>
      <w:iCs/>
      <w:sz w:val="72"/>
      <w:szCs w:val="72"/>
    </w:rPr>
  </w:style>
  <w:style w:type="paragraph" w:styleId="a5">
    <w:name w:val="List Paragraph"/>
    <w:basedOn w:val="a"/>
    <w:uiPriority w:val="1"/>
    <w:qFormat/>
    <w:pPr>
      <w:ind w:left="1653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50">
    <w:name w:val="Заголовок 5 Знак"/>
    <w:basedOn w:val="a0"/>
    <w:link w:val="5"/>
    <w:uiPriority w:val="9"/>
    <w:semiHidden/>
    <w:rsid w:val="00C073E7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a6">
    <w:name w:val="footer"/>
    <w:basedOn w:val="a"/>
    <w:link w:val="a7"/>
    <w:rsid w:val="008B4C91"/>
    <w:pPr>
      <w:widowControl/>
      <w:tabs>
        <w:tab w:val="center" w:pos="4819"/>
        <w:tab w:val="right" w:pos="9071"/>
      </w:tabs>
      <w:autoSpaceDE/>
      <w:autoSpaceDN/>
      <w:ind w:firstLine="454"/>
      <w:jc w:val="both"/>
    </w:pPr>
    <w:rPr>
      <w:rFonts w:ascii="Peterburg" w:hAnsi="Peterburg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8B4C91"/>
    <w:rPr>
      <w:rFonts w:ascii="Peterburg" w:eastAsia="Times New Roman" w:hAnsi="Peterburg" w:cs="Times New Roman"/>
      <w:sz w:val="28"/>
      <w:szCs w:val="20"/>
      <w:lang w:val="ru-RU" w:eastAsia="ru-RU"/>
    </w:rPr>
  </w:style>
  <w:style w:type="table" w:customStyle="1" w:styleId="10">
    <w:name w:val="Сетка таблицы1"/>
    <w:basedOn w:val="a1"/>
    <w:next w:val="a8"/>
    <w:uiPriority w:val="39"/>
    <w:rsid w:val="00FD58F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D5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8"/>
    <w:uiPriority w:val="39"/>
    <w:rsid w:val="00B8780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right="409"/>
      <w:jc w:val="center"/>
      <w:outlineLvl w:val="0"/>
    </w:pPr>
    <w:rPr>
      <w:b/>
      <w:bCs/>
      <w:i/>
      <w:iCs/>
      <w:sz w:val="36"/>
      <w:szCs w:val="36"/>
      <w:u w:val="single" w:color="000000"/>
    </w:rPr>
  </w:style>
  <w:style w:type="paragraph" w:styleId="2">
    <w:name w:val="heading 2"/>
    <w:basedOn w:val="a"/>
    <w:uiPriority w:val="1"/>
    <w:qFormat/>
    <w:pPr>
      <w:spacing w:line="322" w:lineRule="exact"/>
      <w:ind w:left="107"/>
      <w:outlineLvl w:val="1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3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left="1839" w:right="1997"/>
      <w:jc w:val="center"/>
    </w:pPr>
    <w:rPr>
      <w:i/>
      <w:iCs/>
      <w:sz w:val="72"/>
      <w:szCs w:val="72"/>
    </w:rPr>
  </w:style>
  <w:style w:type="paragraph" w:styleId="a5">
    <w:name w:val="List Paragraph"/>
    <w:basedOn w:val="a"/>
    <w:uiPriority w:val="1"/>
    <w:qFormat/>
    <w:pPr>
      <w:ind w:left="1653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50">
    <w:name w:val="Заголовок 5 Знак"/>
    <w:basedOn w:val="a0"/>
    <w:link w:val="5"/>
    <w:uiPriority w:val="9"/>
    <w:semiHidden/>
    <w:rsid w:val="00C073E7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a6">
    <w:name w:val="footer"/>
    <w:basedOn w:val="a"/>
    <w:link w:val="a7"/>
    <w:rsid w:val="008B4C91"/>
    <w:pPr>
      <w:widowControl/>
      <w:tabs>
        <w:tab w:val="center" w:pos="4819"/>
        <w:tab w:val="right" w:pos="9071"/>
      </w:tabs>
      <w:autoSpaceDE/>
      <w:autoSpaceDN/>
      <w:ind w:firstLine="454"/>
      <w:jc w:val="both"/>
    </w:pPr>
    <w:rPr>
      <w:rFonts w:ascii="Peterburg" w:hAnsi="Peterburg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8B4C91"/>
    <w:rPr>
      <w:rFonts w:ascii="Peterburg" w:eastAsia="Times New Roman" w:hAnsi="Peterburg" w:cs="Times New Roman"/>
      <w:sz w:val="28"/>
      <w:szCs w:val="20"/>
      <w:lang w:val="ru-RU" w:eastAsia="ru-RU"/>
    </w:rPr>
  </w:style>
  <w:style w:type="table" w:customStyle="1" w:styleId="10">
    <w:name w:val="Сетка таблицы1"/>
    <w:basedOn w:val="a1"/>
    <w:next w:val="a8"/>
    <w:uiPriority w:val="39"/>
    <w:rsid w:val="00FD58F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D5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8"/>
    <w:uiPriority w:val="39"/>
    <w:rsid w:val="00B8780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2447A09F367BF32BD96F17673872E2FBC6918FF9ED329E1175F9AD85K4DFH" TargetMode="External"/><Relationship Id="rId3" Type="http://schemas.openxmlformats.org/officeDocument/2006/relationships/styles" Target="styles.xml"/><Relationship Id="rId7" Type="http://schemas.openxmlformats.org/officeDocument/2006/relationships/hyperlink" Target="mailto:ds7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B2447A09F367BF32BD96F17673872E2FBC6918FF9ED329E1175F9AD85K4DF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107EC-1A3A-4946-94DE-DD2F654FC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22</Pages>
  <Words>4266</Words>
  <Characters>24321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Красичкова</dc:creator>
  <cp:lastModifiedBy>User</cp:lastModifiedBy>
  <cp:revision>6</cp:revision>
  <dcterms:created xsi:type="dcterms:W3CDTF">2022-06-02T11:38:00Z</dcterms:created>
  <dcterms:modified xsi:type="dcterms:W3CDTF">2022-06-03T05:16:00Z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2022-06-02T00:00:00Z</vt:filetime>
  </property>
</Properties>
</file>